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ED" w:rsidRPr="00310EED" w:rsidRDefault="00310EED" w:rsidP="00310EED">
      <w:pPr>
        <w:pStyle w:val="NoSpacing"/>
        <w:jc w:val="center"/>
        <w:rPr>
          <w:rFonts w:asciiTheme="majorHAnsi" w:hAnsiTheme="majorHAnsi"/>
          <w:b/>
          <w:sz w:val="44"/>
        </w:rPr>
      </w:pPr>
      <w:r w:rsidRPr="00310EED">
        <w:rPr>
          <w:rFonts w:asciiTheme="majorHAnsi" w:hAnsiTheme="majorHAnsi"/>
          <w:b/>
          <w:sz w:val="44"/>
        </w:rPr>
        <w:t>YÖNETMELİK</w:t>
      </w:r>
    </w:p>
    <w:p w:rsidR="00310EED" w:rsidRDefault="00310EED" w:rsidP="00310EED">
      <w:pPr>
        <w:pStyle w:val="NoSpacing"/>
        <w:rPr>
          <w:rFonts w:asciiTheme="majorHAnsi" w:hAnsiTheme="majorHAnsi"/>
          <w:b/>
          <w:sz w:val="36"/>
        </w:rPr>
      </w:pPr>
    </w:p>
    <w:p w:rsidR="00310EED" w:rsidRDefault="00310EED" w:rsidP="00310EED">
      <w:pPr>
        <w:pStyle w:val="NoSpacing"/>
        <w:rPr>
          <w:rFonts w:asciiTheme="majorHAnsi" w:hAnsiTheme="majorHAnsi"/>
          <w:b/>
          <w:sz w:val="36"/>
        </w:rPr>
      </w:pPr>
    </w:p>
    <w:p w:rsidR="00310EED" w:rsidRPr="00310EED" w:rsidRDefault="00310EED" w:rsidP="00310EED">
      <w:pPr>
        <w:pStyle w:val="NoSpacing"/>
        <w:rPr>
          <w:rFonts w:asciiTheme="majorHAnsi" w:hAnsiTheme="majorHAnsi"/>
          <w:b/>
          <w:sz w:val="36"/>
        </w:rPr>
      </w:pPr>
      <w:r w:rsidRPr="00310EED">
        <w:rPr>
          <w:rFonts w:asciiTheme="majorHAnsi" w:hAnsiTheme="majorHAnsi"/>
          <w:b/>
          <w:sz w:val="36"/>
        </w:rPr>
        <w:t>İÇİNDEKİLER</w:t>
      </w:r>
    </w:p>
    <w:p w:rsidR="00310EED" w:rsidRDefault="00310EED" w:rsidP="00310EED">
      <w:pPr>
        <w:pStyle w:val="NoSpacing"/>
        <w:rPr>
          <w:rFonts w:asciiTheme="majorHAnsi" w:hAnsiTheme="majorHAnsi"/>
          <w:b/>
        </w:rPr>
      </w:pPr>
      <w:r w:rsidRPr="00310EED">
        <w:rPr>
          <w:rFonts w:asciiTheme="majorHAnsi" w:hAnsiTheme="majorHAnsi"/>
          <w:b/>
        </w:rPr>
        <w:t xml:space="preserve"> </w:t>
      </w:r>
    </w:p>
    <w:p w:rsidR="00EA716A" w:rsidRDefault="00EA716A" w:rsidP="00310EED">
      <w:pPr>
        <w:pStyle w:val="NoSpacing"/>
        <w:rPr>
          <w:rFonts w:asciiTheme="majorHAnsi" w:hAnsiTheme="majorHAnsi"/>
          <w:b/>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1. PROGRAM </w:t>
      </w:r>
    </w:p>
    <w:p w:rsidR="00310EED" w:rsidRDefault="00310EED" w:rsidP="00310EED">
      <w:pPr>
        <w:pStyle w:val="NoSpacing"/>
        <w:rPr>
          <w:rFonts w:asciiTheme="majorHAnsi" w:hAnsiTheme="majorHAnsi"/>
          <w:b/>
        </w:rPr>
      </w:pPr>
    </w:p>
    <w:p w:rsidR="00EA716A" w:rsidRDefault="00EA716A" w:rsidP="00310EED">
      <w:pPr>
        <w:pStyle w:val="NoSpacing"/>
        <w:rPr>
          <w:rFonts w:asciiTheme="majorHAnsi" w:hAnsiTheme="majorHAnsi"/>
          <w:b/>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2. ORGANİZASYON</w:t>
      </w:r>
    </w:p>
    <w:p w:rsidR="00310EED" w:rsidRPr="00310EED" w:rsidRDefault="00310EED" w:rsidP="00310EED">
      <w:pPr>
        <w:pStyle w:val="NoSpacing"/>
        <w:rPr>
          <w:rFonts w:asciiTheme="majorHAnsi" w:hAnsiTheme="majorHAnsi"/>
          <w:sz w:val="24"/>
        </w:rPr>
      </w:pPr>
      <w:r w:rsidRPr="00310EED">
        <w:rPr>
          <w:rFonts w:asciiTheme="majorHAnsi" w:hAnsiTheme="majorHAnsi"/>
          <w:b/>
        </w:rPr>
        <w:t xml:space="preserve"> </w:t>
      </w:r>
      <w:r w:rsidRPr="00310EED">
        <w:rPr>
          <w:rFonts w:asciiTheme="majorHAnsi" w:hAnsiTheme="majorHAnsi"/>
          <w:sz w:val="24"/>
        </w:rPr>
        <w:t>2.1 TARİF</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2.2 ORGANİZASYON KOMİTESİ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2.3 YARIŞMA GÖREVLİLERİ </w:t>
      </w:r>
    </w:p>
    <w:p w:rsidR="00310EED" w:rsidRDefault="00310EED" w:rsidP="00310EED">
      <w:pPr>
        <w:pStyle w:val="NoSpacing"/>
        <w:rPr>
          <w:rFonts w:asciiTheme="majorHAnsi" w:hAnsiTheme="majorHAnsi"/>
          <w:b/>
        </w:rPr>
      </w:pPr>
    </w:p>
    <w:p w:rsidR="00EA716A" w:rsidRDefault="00EA716A" w:rsidP="00310EED">
      <w:pPr>
        <w:pStyle w:val="NoSpacing"/>
        <w:rPr>
          <w:rFonts w:asciiTheme="majorHAnsi" w:hAnsiTheme="majorHAnsi"/>
          <w:b/>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3. GENEL HÜKÜMLER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3.1 GEÇERLİLİK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3.2 TANIM</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 3.3 KATILABİLİR ARAÇLAR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3.4 KATILABİLİR YARIŞMACI ve SÜRÜCÜLER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3.5 KAYIT FORMU ve KAYITLAR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3.6 KAYIT ÜCRETİ ve SİGORTA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3.7 REKLAMLAR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3.8 İDARİ ve TEKNİK KONTROL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3.9 ANTRENMANLAR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3.10 RALLİNİN STARTI VE İŞLEYİŞİ</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 3.11 SERVİS ALANI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3.12 İTİRAZ VE TEMYİZ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3.13 YÖNETMELİĞİN YORUMU ve UYGULANMASI </w:t>
      </w:r>
    </w:p>
    <w:p w:rsidR="00310EED" w:rsidRDefault="00310EED" w:rsidP="00310EED">
      <w:pPr>
        <w:pStyle w:val="NoSpacing"/>
        <w:rPr>
          <w:rFonts w:asciiTheme="majorHAnsi" w:hAnsiTheme="majorHAnsi"/>
          <w:b/>
        </w:rPr>
      </w:pPr>
    </w:p>
    <w:p w:rsidR="00EA716A" w:rsidRDefault="00EA716A" w:rsidP="00310EED">
      <w:pPr>
        <w:pStyle w:val="NoSpacing"/>
        <w:rPr>
          <w:rFonts w:asciiTheme="majorHAnsi" w:hAnsiTheme="majorHAnsi"/>
          <w:b/>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4. DERECELENDİRME ve ÖDÜLLER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4.1 DERECELENDİRME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4.2 ÖDÜLLER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4.3 ÖDÜL TÖRENİ </w:t>
      </w:r>
    </w:p>
    <w:p w:rsidR="00310EED" w:rsidRDefault="00310EED" w:rsidP="00310EED">
      <w:pPr>
        <w:pStyle w:val="NoSpacing"/>
        <w:rPr>
          <w:rFonts w:asciiTheme="majorHAnsi" w:hAnsiTheme="majorHAnsi"/>
          <w:b/>
        </w:rPr>
      </w:pPr>
    </w:p>
    <w:p w:rsidR="00EA716A" w:rsidRDefault="00EA716A" w:rsidP="00310EED">
      <w:pPr>
        <w:pStyle w:val="NoSpacing"/>
        <w:rPr>
          <w:rFonts w:asciiTheme="majorHAnsi" w:hAnsiTheme="majorHAnsi"/>
          <w:b/>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5. ZAMAN ÇİZELGESİ </w:t>
      </w:r>
    </w:p>
    <w:p w:rsidR="00310EED" w:rsidRDefault="00310EED" w:rsidP="00310EED">
      <w:pPr>
        <w:pStyle w:val="NoSpacing"/>
        <w:rPr>
          <w:rFonts w:asciiTheme="majorHAnsi" w:hAnsiTheme="majorHAnsi"/>
          <w:b/>
          <w:sz w:val="28"/>
        </w:rPr>
      </w:pPr>
    </w:p>
    <w:p w:rsidR="00EA716A" w:rsidRDefault="00EA716A" w:rsidP="00310EED">
      <w:pPr>
        <w:pStyle w:val="NoSpacing"/>
        <w:rPr>
          <w:rFonts w:asciiTheme="majorHAnsi" w:hAnsiTheme="majorHAnsi"/>
          <w:b/>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6. HARİTA VE PARKUR </w:t>
      </w:r>
    </w:p>
    <w:p w:rsidR="00310EED" w:rsidRDefault="00310EED">
      <w:pPr>
        <w:rPr>
          <w:sz w:val="18"/>
        </w:rPr>
      </w:pPr>
    </w:p>
    <w:p w:rsidR="00310EED" w:rsidRDefault="00310EED">
      <w:pPr>
        <w:rPr>
          <w:sz w:val="18"/>
        </w:rPr>
      </w:pPr>
    </w:p>
    <w:p w:rsidR="00310EED" w:rsidRDefault="00310EED">
      <w:pPr>
        <w:rPr>
          <w:sz w:val="18"/>
        </w:rPr>
      </w:pPr>
    </w:p>
    <w:p w:rsidR="00310EED" w:rsidRPr="00310EED" w:rsidRDefault="00310EED" w:rsidP="00310EED">
      <w:pPr>
        <w:pStyle w:val="NoSpacing"/>
        <w:rPr>
          <w:rFonts w:asciiTheme="majorHAnsi" w:hAnsiTheme="majorHAnsi"/>
          <w:b/>
          <w:sz w:val="32"/>
        </w:rPr>
      </w:pPr>
      <w:r w:rsidRPr="00310EED">
        <w:rPr>
          <w:rFonts w:asciiTheme="majorHAnsi" w:hAnsiTheme="majorHAnsi"/>
          <w:b/>
          <w:sz w:val="32"/>
        </w:rPr>
        <w:lastRenderedPageBreak/>
        <w:t>1. PROGRAM</w:t>
      </w:r>
    </w:p>
    <w:p w:rsidR="00310EED" w:rsidRDefault="00310EED" w:rsidP="00310EED">
      <w:pPr>
        <w:pStyle w:val="NoSpacing"/>
        <w:rPr>
          <w:rFonts w:asciiTheme="majorHAnsi" w:hAnsiTheme="majorHAnsi"/>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KAYITLARIN AÇILMASI </w:t>
      </w:r>
    </w:p>
    <w:p w:rsidR="000265D1" w:rsidRDefault="000265D1" w:rsidP="00310EED">
      <w:pPr>
        <w:pStyle w:val="NoSpacing"/>
        <w:rPr>
          <w:rFonts w:asciiTheme="majorHAnsi" w:hAnsiTheme="majorHAnsi"/>
          <w:sz w:val="24"/>
        </w:rPr>
      </w:pPr>
      <w:r w:rsidRPr="00310EED">
        <w:rPr>
          <w:rFonts w:asciiTheme="majorHAnsi" w:hAnsiTheme="majorHAnsi"/>
          <w:sz w:val="24"/>
        </w:rPr>
        <w:t xml:space="preserve">KKTOK Merkez Binası </w:t>
      </w:r>
    </w:p>
    <w:p w:rsidR="00310EED" w:rsidRPr="00310EED" w:rsidRDefault="008E4AE1" w:rsidP="00310EED">
      <w:pPr>
        <w:pStyle w:val="NoSpacing"/>
        <w:rPr>
          <w:rFonts w:asciiTheme="majorHAnsi" w:hAnsiTheme="majorHAnsi"/>
          <w:sz w:val="24"/>
        </w:rPr>
      </w:pPr>
      <w:r>
        <w:rPr>
          <w:rFonts w:asciiTheme="majorHAnsi" w:hAnsiTheme="majorHAnsi"/>
          <w:sz w:val="24"/>
        </w:rPr>
        <w:t>20.07</w:t>
      </w:r>
      <w:r w:rsidR="000265D1">
        <w:rPr>
          <w:rFonts w:asciiTheme="majorHAnsi" w:hAnsiTheme="majorHAnsi"/>
          <w:sz w:val="24"/>
        </w:rPr>
        <w:t xml:space="preserve">.2015, </w:t>
      </w:r>
      <w:r>
        <w:rPr>
          <w:rFonts w:asciiTheme="majorHAnsi" w:hAnsiTheme="majorHAnsi"/>
          <w:sz w:val="24"/>
        </w:rPr>
        <w:t>PAZARTESİ</w:t>
      </w:r>
      <w:r w:rsidR="000265D1">
        <w:rPr>
          <w:rFonts w:asciiTheme="majorHAnsi" w:hAnsiTheme="majorHAnsi"/>
          <w:sz w:val="24"/>
        </w:rPr>
        <w:t xml:space="preserve"> Saat: 08</w:t>
      </w:r>
      <w:r w:rsidR="00310EED">
        <w:rPr>
          <w:rFonts w:asciiTheme="majorHAnsi" w:hAnsiTheme="majorHAnsi"/>
          <w:sz w:val="24"/>
        </w:rPr>
        <w:t>.00</w:t>
      </w:r>
    </w:p>
    <w:p w:rsidR="00310EED" w:rsidRDefault="00310EED" w:rsidP="00310EED">
      <w:pPr>
        <w:pStyle w:val="NoSpacing"/>
        <w:rPr>
          <w:rFonts w:asciiTheme="majorHAnsi" w:hAnsiTheme="majorHAnsi"/>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KAYITLARIN KAPANMASI </w:t>
      </w:r>
    </w:p>
    <w:p w:rsidR="000265D1" w:rsidRDefault="000265D1" w:rsidP="00310EED">
      <w:pPr>
        <w:pStyle w:val="NoSpacing"/>
        <w:rPr>
          <w:rFonts w:asciiTheme="majorHAnsi" w:hAnsiTheme="majorHAnsi"/>
          <w:sz w:val="24"/>
        </w:rPr>
      </w:pPr>
      <w:r w:rsidRPr="00310EED">
        <w:rPr>
          <w:rFonts w:asciiTheme="majorHAnsi" w:hAnsiTheme="majorHAnsi"/>
          <w:sz w:val="24"/>
        </w:rPr>
        <w:t xml:space="preserve">KKTOK Merkez Binası </w:t>
      </w:r>
    </w:p>
    <w:p w:rsidR="00310EED" w:rsidRPr="00310EED" w:rsidRDefault="008E4AE1" w:rsidP="00310EED">
      <w:pPr>
        <w:pStyle w:val="NoSpacing"/>
        <w:rPr>
          <w:rFonts w:asciiTheme="majorHAnsi" w:hAnsiTheme="majorHAnsi"/>
          <w:sz w:val="24"/>
        </w:rPr>
      </w:pPr>
      <w:r>
        <w:rPr>
          <w:rFonts w:asciiTheme="majorHAnsi" w:hAnsiTheme="majorHAnsi"/>
          <w:sz w:val="24"/>
        </w:rPr>
        <w:t>28.07</w:t>
      </w:r>
      <w:r w:rsidR="00310EED">
        <w:rPr>
          <w:rFonts w:asciiTheme="majorHAnsi" w:hAnsiTheme="majorHAnsi"/>
          <w:sz w:val="24"/>
        </w:rPr>
        <w:t>.2015, SALI Saat: 19.00</w:t>
      </w:r>
    </w:p>
    <w:p w:rsidR="00310EED" w:rsidRPr="00310EED" w:rsidRDefault="00310EED" w:rsidP="00310EED">
      <w:pPr>
        <w:pStyle w:val="NoSpacing"/>
        <w:rPr>
          <w:rFonts w:asciiTheme="majorHAnsi" w:hAnsiTheme="majorHAnsi"/>
          <w:sz w:val="24"/>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YARIŞMACI LİSTESİ İLANI </w:t>
      </w:r>
    </w:p>
    <w:p w:rsidR="000265D1" w:rsidRDefault="000265D1" w:rsidP="00310EED">
      <w:pPr>
        <w:pStyle w:val="NoSpacing"/>
        <w:rPr>
          <w:rFonts w:asciiTheme="majorHAnsi" w:hAnsiTheme="majorHAnsi"/>
          <w:sz w:val="24"/>
        </w:rPr>
      </w:pPr>
      <w:r w:rsidRPr="00310EED">
        <w:rPr>
          <w:rFonts w:asciiTheme="majorHAnsi" w:hAnsiTheme="majorHAnsi"/>
          <w:sz w:val="24"/>
        </w:rPr>
        <w:t xml:space="preserve">KKTOK Merkez Binası </w:t>
      </w:r>
    </w:p>
    <w:p w:rsidR="00310EED" w:rsidRPr="00310EED" w:rsidRDefault="008E4AE1" w:rsidP="00310EED">
      <w:pPr>
        <w:pStyle w:val="NoSpacing"/>
        <w:rPr>
          <w:rFonts w:asciiTheme="majorHAnsi" w:hAnsiTheme="majorHAnsi"/>
          <w:sz w:val="24"/>
        </w:rPr>
      </w:pPr>
      <w:r>
        <w:rPr>
          <w:rFonts w:asciiTheme="majorHAnsi" w:hAnsiTheme="majorHAnsi"/>
          <w:sz w:val="24"/>
        </w:rPr>
        <w:t>28.07</w:t>
      </w:r>
      <w:r w:rsidR="00E024A1">
        <w:rPr>
          <w:rFonts w:asciiTheme="majorHAnsi" w:hAnsiTheme="majorHAnsi"/>
          <w:sz w:val="24"/>
        </w:rPr>
        <w:t>.2015, SALI Saat: 20.3</w:t>
      </w:r>
      <w:r w:rsidR="00310EED">
        <w:rPr>
          <w:rFonts w:asciiTheme="majorHAnsi" w:hAnsiTheme="majorHAnsi"/>
          <w:sz w:val="24"/>
        </w:rPr>
        <w:t>0</w:t>
      </w:r>
    </w:p>
    <w:p w:rsidR="00310EED" w:rsidRDefault="00310EED" w:rsidP="00310EED">
      <w:pPr>
        <w:pStyle w:val="NoSpacing"/>
        <w:rPr>
          <w:rFonts w:asciiTheme="majorHAnsi" w:hAnsiTheme="majorHAnsi"/>
          <w:sz w:val="28"/>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İDARİ KONTROL YOL NOTLARININ DAĞITILMASI </w:t>
      </w:r>
    </w:p>
    <w:p w:rsidR="00310EED" w:rsidRPr="00310EED" w:rsidRDefault="00310EED" w:rsidP="00310EED">
      <w:pPr>
        <w:pStyle w:val="NoSpacing"/>
        <w:rPr>
          <w:rFonts w:asciiTheme="majorHAnsi" w:hAnsiTheme="majorHAnsi"/>
          <w:sz w:val="24"/>
        </w:rPr>
      </w:pPr>
      <w:r w:rsidRPr="00310EED">
        <w:rPr>
          <w:rFonts w:asciiTheme="majorHAnsi" w:hAnsiTheme="majorHAnsi"/>
          <w:sz w:val="24"/>
        </w:rPr>
        <w:t xml:space="preserve">KKTOK Merkez Binası </w:t>
      </w:r>
    </w:p>
    <w:p w:rsidR="00E5599D" w:rsidRDefault="008E4AE1" w:rsidP="00310EED">
      <w:pPr>
        <w:pStyle w:val="NoSpacing"/>
        <w:rPr>
          <w:rFonts w:asciiTheme="majorHAnsi" w:hAnsiTheme="majorHAnsi"/>
          <w:sz w:val="24"/>
        </w:rPr>
      </w:pPr>
      <w:r>
        <w:rPr>
          <w:rFonts w:asciiTheme="majorHAnsi" w:hAnsiTheme="majorHAnsi"/>
          <w:sz w:val="24"/>
        </w:rPr>
        <w:t>28.07</w:t>
      </w:r>
      <w:r w:rsidR="00310EED">
        <w:rPr>
          <w:rFonts w:asciiTheme="majorHAnsi" w:hAnsiTheme="majorHAnsi"/>
          <w:sz w:val="24"/>
        </w:rPr>
        <w:t>.2015, SALI Saat:19.00 – 20.00</w:t>
      </w:r>
    </w:p>
    <w:p w:rsidR="00310EED" w:rsidRDefault="00310EED" w:rsidP="00310EED">
      <w:pPr>
        <w:pStyle w:val="NoSpacing"/>
        <w:rPr>
          <w:rFonts w:asciiTheme="majorHAnsi" w:hAnsiTheme="majorHAnsi"/>
          <w:sz w:val="24"/>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ANTRENMANLAR </w:t>
      </w:r>
    </w:p>
    <w:p w:rsidR="00310EED" w:rsidRPr="00310EED" w:rsidRDefault="00310EED" w:rsidP="00EA716A">
      <w:pPr>
        <w:pStyle w:val="NoSpacing"/>
        <w:jc w:val="both"/>
        <w:rPr>
          <w:rFonts w:asciiTheme="majorHAnsi" w:hAnsiTheme="majorHAnsi"/>
          <w:b/>
          <w:sz w:val="24"/>
        </w:rPr>
      </w:pPr>
      <w:r w:rsidRPr="00310EED">
        <w:rPr>
          <w:rFonts w:asciiTheme="majorHAnsi" w:hAnsiTheme="majorHAnsi"/>
          <w:b/>
          <w:sz w:val="24"/>
        </w:rPr>
        <w:t xml:space="preserve">Bu yarışmanın antrenmanlarında 1 yaz 2 geç kuralı kaldırılmış olup yarışmacılar yarışmanın ödül törenine kadar aşağıdaki maddeler içerisinde bulunan madde 3.9 ANTRENMAN maddesi ve ek maddeleri geçerlidir. </w:t>
      </w:r>
    </w:p>
    <w:p w:rsidR="00310EED" w:rsidRDefault="00310EED" w:rsidP="00310EED">
      <w:pPr>
        <w:pStyle w:val="NoSpacing"/>
        <w:rPr>
          <w:rFonts w:asciiTheme="majorHAnsi" w:hAnsiTheme="majorHAnsi"/>
        </w:rPr>
      </w:pPr>
    </w:p>
    <w:p w:rsidR="00310EED" w:rsidRPr="00310EED" w:rsidRDefault="00310EED" w:rsidP="00310EED">
      <w:pPr>
        <w:pStyle w:val="NoSpacing"/>
        <w:rPr>
          <w:rFonts w:asciiTheme="majorHAnsi" w:hAnsiTheme="majorHAnsi"/>
          <w:b/>
          <w:sz w:val="28"/>
        </w:rPr>
      </w:pPr>
      <w:r w:rsidRPr="00310EED">
        <w:rPr>
          <w:rFonts w:asciiTheme="majorHAnsi" w:hAnsiTheme="majorHAnsi"/>
          <w:b/>
          <w:sz w:val="28"/>
        </w:rPr>
        <w:t xml:space="preserve">TEKNİK KONTROL </w:t>
      </w:r>
    </w:p>
    <w:p w:rsidR="00EA716A" w:rsidRDefault="008E4AE1" w:rsidP="00310EED">
      <w:pPr>
        <w:pStyle w:val="NoSpacing"/>
        <w:rPr>
          <w:rFonts w:asciiTheme="majorHAnsi" w:hAnsiTheme="majorHAnsi"/>
        </w:rPr>
      </w:pPr>
      <w:r>
        <w:rPr>
          <w:rFonts w:asciiTheme="majorHAnsi" w:hAnsiTheme="majorHAnsi"/>
        </w:rPr>
        <w:t>ÖZGÜNAY GARAJ - LEFKOŞA</w:t>
      </w:r>
    </w:p>
    <w:p w:rsidR="00EA716A" w:rsidRDefault="008E4AE1" w:rsidP="00310EED">
      <w:pPr>
        <w:pStyle w:val="NoSpacing"/>
        <w:rPr>
          <w:rFonts w:asciiTheme="majorHAnsi" w:hAnsiTheme="majorHAnsi"/>
        </w:rPr>
      </w:pPr>
      <w:r>
        <w:rPr>
          <w:rFonts w:asciiTheme="majorHAnsi" w:hAnsiTheme="majorHAnsi"/>
        </w:rPr>
        <w:t>01.08</w:t>
      </w:r>
      <w:r w:rsidR="00EA716A">
        <w:rPr>
          <w:rFonts w:asciiTheme="majorHAnsi" w:hAnsiTheme="majorHAnsi"/>
        </w:rPr>
        <w:t>.2015 C</w:t>
      </w:r>
      <w:r w:rsidR="008B4D5F">
        <w:rPr>
          <w:rFonts w:asciiTheme="majorHAnsi" w:hAnsiTheme="majorHAnsi"/>
        </w:rPr>
        <w:t xml:space="preserve">UMARTESİ Saat: </w:t>
      </w:r>
      <w:r w:rsidR="00FE6B5C">
        <w:rPr>
          <w:rFonts w:asciiTheme="majorHAnsi" w:hAnsiTheme="majorHAnsi"/>
        </w:rPr>
        <w:t>14.00 – 17.00</w:t>
      </w:r>
    </w:p>
    <w:p w:rsidR="00EA716A" w:rsidRDefault="00EA716A" w:rsidP="00310EED">
      <w:pPr>
        <w:pStyle w:val="NoSpacing"/>
        <w:rPr>
          <w:rFonts w:asciiTheme="majorHAnsi" w:hAnsiTheme="majorHAnsi"/>
        </w:rPr>
      </w:pPr>
    </w:p>
    <w:p w:rsidR="00EA716A" w:rsidRPr="00FE6B5C" w:rsidRDefault="00EA716A" w:rsidP="00310EED">
      <w:pPr>
        <w:pStyle w:val="NoSpacing"/>
        <w:rPr>
          <w:rFonts w:asciiTheme="majorHAnsi" w:hAnsiTheme="majorHAnsi"/>
          <w:b/>
        </w:rPr>
      </w:pPr>
      <w:r w:rsidRPr="00FE6B5C">
        <w:rPr>
          <w:rFonts w:asciiTheme="majorHAnsi" w:hAnsiTheme="majorHAnsi"/>
          <w:b/>
        </w:rPr>
        <w:t xml:space="preserve">Kapı No: 01 – 06   </w:t>
      </w:r>
      <w:r w:rsidR="00FE6B5C" w:rsidRPr="00FE6B5C">
        <w:rPr>
          <w:rFonts w:asciiTheme="majorHAnsi" w:hAnsiTheme="majorHAnsi"/>
          <w:b/>
        </w:rPr>
        <w:t>Saat: 14.00 – 14</w:t>
      </w:r>
      <w:r w:rsidRPr="00FE6B5C">
        <w:rPr>
          <w:rFonts w:asciiTheme="majorHAnsi" w:hAnsiTheme="majorHAnsi"/>
          <w:b/>
        </w:rPr>
        <w:t>.59</w:t>
      </w:r>
    </w:p>
    <w:p w:rsidR="00EA716A" w:rsidRPr="00FE6B5C" w:rsidRDefault="00EA716A" w:rsidP="00310EED">
      <w:pPr>
        <w:pStyle w:val="NoSpacing"/>
        <w:rPr>
          <w:rFonts w:asciiTheme="majorHAnsi" w:hAnsiTheme="majorHAnsi"/>
          <w:b/>
        </w:rPr>
      </w:pPr>
      <w:r w:rsidRPr="00FE6B5C">
        <w:rPr>
          <w:rFonts w:asciiTheme="majorHAnsi" w:hAnsiTheme="majorHAnsi"/>
          <w:b/>
        </w:rPr>
        <w:t xml:space="preserve">Kapı No: 07 – 13   </w:t>
      </w:r>
      <w:r w:rsidR="00FE6B5C" w:rsidRPr="00FE6B5C">
        <w:rPr>
          <w:rFonts w:asciiTheme="majorHAnsi" w:hAnsiTheme="majorHAnsi"/>
          <w:b/>
        </w:rPr>
        <w:t>Saat: 15.00 – 15</w:t>
      </w:r>
      <w:r w:rsidRPr="00FE6B5C">
        <w:rPr>
          <w:rFonts w:asciiTheme="majorHAnsi" w:hAnsiTheme="majorHAnsi"/>
          <w:b/>
        </w:rPr>
        <w:t>.59</w:t>
      </w:r>
    </w:p>
    <w:p w:rsidR="00EA716A" w:rsidRPr="00EA716A" w:rsidRDefault="008E4AE1" w:rsidP="00310EED">
      <w:pPr>
        <w:pStyle w:val="NoSpacing"/>
        <w:rPr>
          <w:rFonts w:asciiTheme="majorHAnsi" w:hAnsiTheme="majorHAnsi"/>
          <w:b/>
        </w:rPr>
      </w:pPr>
      <w:r w:rsidRPr="00FE6B5C">
        <w:rPr>
          <w:rFonts w:asciiTheme="majorHAnsi" w:hAnsiTheme="majorHAnsi"/>
          <w:b/>
        </w:rPr>
        <w:t>Kapı No: 14 – 99</w:t>
      </w:r>
      <w:r w:rsidR="00EA716A" w:rsidRPr="00FE6B5C">
        <w:rPr>
          <w:rFonts w:asciiTheme="majorHAnsi" w:hAnsiTheme="majorHAnsi"/>
          <w:b/>
        </w:rPr>
        <w:t xml:space="preserve">   </w:t>
      </w:r>
      <w:r w:rsidR="00FE6B5C" w:rsidRPr="00FE6B5C">
        <w:rPr>
          <w:rFonts w:asciiTheme="majorHAnsi" w:hAnsiTheme="majorHAnsi"/>
          <w:b/>
        </w:rPr>
        <w:t>Saat: 16</w:t>
      </w:r>
      <w:r w:rsidR="008B4D5F" w:rsidRPr="00FE6B5C">
        <w:rPr>
          <w:rFonts w:asciiTheme="majorHAnsi" w:hAnsiTheme="majorHAnsi"/>
          <w:b/>
        </w:rPr>
        <w:t xml:space="preserve">.00 – </w:t>
      </w:r>
      <w:r w:rsidR="00FE6B5C" w:rsidRPr="00FE6B5C">
        <w:rPr>
          <w:rFonts w:asciiTheme="majorHAnsi" w:hAnsiTheme="majorHAnsi"/>
          <w:b/>
        </w:rPr>
        <w:t>17.00</w:t>
      </w:r>
    </w:p>
    <w:p w:rsidR="00310EED" w:rsidRDefault="00310EED" w:rsidP="00310EED">
      <w:pPr>
        <w:pStyle w:val="NoSpacing"/>
        <w:rPr>
          <w:rFonts w:asciiTheme="majorHAnsi" w:hAnsiTheme="majorHAnsi"/>
        </w:rPr>
      </w:pPr>
      <w:r w:rsidRPr="00310EED">
        <w:rPr>
          <w:rFonts w:asciiTheme="majorHAnsi" w:hAnsiTheme="majorHAnsi"/>
        </w:rPr>
        <w:t xml:space="preserve"> </w:t>
      </w:r>
    </w:p>
    <w:p w:rsidR="008E4AE1" w:rsidRDefault="008E4AE1" w:rsidP="00310EED">
      <w:pPr>
        <w:pStyle w:val="NoSpacing"/>
        <w:rPr>
          <w:rFonts w:asciiTheme="majorHAnsi" w:hAnsiTheme="majorHAnsi"/>
        </w:rPr>
      </w:pPr>
      <w:r>
        <w:rPr>
          <w:rFonts w:asciiTheme="majorHAnsi" w:hAnsiTheme="majorHAnsi"/>
        </w:rPr>
        <w:t>Teknik kontrol sonrası kapalı park uygulaması olmayacaktır. Teknik kontrolden geçen her ekip araçlarını kendi istedikleri bir noktada 02.08.2015 Pazar günü toplanma saatine kadar park etmekde serbestirler.</w:t>
      </w:r>
    </w:p>
    <w:p w:rsidR="00310EED" w:rsidRDefault="00310EED" w:rsidP="00EA716A">
      <w:pPr>
        <w:pStyle w:val="NoSpacing"/>
        <w:jc w:val="both"/>
        <w:rPr>
          <w:rFonts w:asciiTheme="majorHAnsi" w:hAnsiTheme="majorHAnsi"/>
          <w:b/>
        </w:rPr>
      </w:pPr>
      <w:r w:rsidRPr="00EA716A">
        <w:rPr>
          <w:rFonts w:asciiTheme="majorHAnsi" w:hAnsiTheme="majorHAnsi"/>
          <w:b/>
        </w:rPr>
        <w:t>Teknik Kontrole Fors Major yalnızca Yarışma Komseri onayı ve 250 TL harç yatırıldıktan sonra verilir. Tüm araçlar kapı numaraları karşısında yazan saatler arasında Teknik Kontrol alanına gelmek zorundadır. Geç kalınan her dakika için 5 TL geç kalma cezası ödenecektir. Teknik Kontrolde turbo araçların tümünün restriktörleri sökülüp ölçülecektir.</w:t>
      </w:r>
    </w:p>
    <w:p w:rsidR="00EA716A" w:rsidRDefault="00EA716A" w:rsidP="00EA716A">
      <w:pPr>
        <w:pStyle w:val="NoSpacing"/>
        <w:jc w:val="both"/>
        <w:rPr>
          <w:rFonts w:asciiTheme="majorHAnsi" w:hAnsiTheme="majorHAnsi"/>
          <w:b/>
        </w:rPr>
      </w:pPr>
    </w:p>
    <w:p w:rsidR="00EA716A" w:rsidRDefault="00EA716A" w:rsidP="00EA716A">
      <w:pPr>
        <w:pStyle w:val="NoSpacing"/>
        <w:jc w:val="both"/>
        <w:rPr>
          <w:rFonts w:asciiTheme="majorHAnsi" w:hAnsiTheme="majorHAnsi"/>
          <w:b/>
        </w:rPr>
      </w:pPr>
    </w:p>
    <w:p w:rsidR="00EA716A" w:rsidRPr="00EA716A" w:rsidRDefault="00EA716A" w:rsidP="00EA716A">
      <w:pPr>
        <w:pStyle w:val="NoSpacing"/>
        <w:jc w:val="both"/>
        <w:rPr>
          <w:rFonts w:asciiTheme="majorHAnsi" w:hAnsiTheme="majorHAnsi"/>
          <w:b/>
          <w:sz w:val="28"/>
        </w:rPr>
      </w:pPr>
      <w:r w:rsidRPr="00EA716A">
        <w:rPr>
          <w:rFonts w:asciiTheme="majorHAnsi" w:hAnsiTheme="majorHAnsi"/>
          <w:b/>
          <w:sz w:val="28"/>
        </w:rPr>
        <w:t>İLK KOMİSERLER KURULU TOPLANTISI</w:t>
      </w:r>
    </w:p>
    <w:p w:rsidR="00EA716A" w:rsidRPr="00EA716A" w:rsidRDefault="008E4AE1" w:rsidP="00EA716A">
      <w:pPr>
        <w:pStyle w:val="NoSpacing"/>
        <w:jc w:val="both"/>
        <w:rPr>
          <w:rFonts w:asciiTheme="majorHAnsi" w:hAnsiTheme="majorHAnsi"/>
          <w:sz w:val="24"/>
        </w:rPr>
      </w:pPr>
      <w:r>
        <w:rPr>
          <w:rFonts w:asciiTheme="majorHAnsi" w:hAnsiTheme="majorHAnsi"/>
          <w:sz w:val="24"/>
        </w:rPr>
        <w:t>KKTOK</w:t>
      </w:r>
      <w:r w:rsidR="000265D1">
        <w:rPr>
          <w:rFonts w:asciiTheme="majorHAnsi" w:hAnsiTheme="majorHAnsi"/>
          <w:sz w:val="24"/>
        </w:rPr>
        <w:t xml:space="preserve"> Ralli Merkezi</w:t>
      </w:r>
    </w:p>
    <w:p w:rsidR="00EA716A" w:rsidRDefault="008E4AE1" w:rsidP="00EA716A">
      <w:pPr>
        <w:pStyle w:val="NoSpacing"/>
        <w:jc w:val="both"/>
        <w:rPr>
          <w:rFonts w:asciiTheme="majorHAnsi" w:hAnsiTheme="majorHAnsi"/>
        </w:rPr>
      </w:pPr>
      <w:r>
        <w:rPr>
          <w:rFonts w:asciiTheme="majorHAnsi" w:hAnsiTheme="majorHAnsi"/>
        </w:rPr>
        <w:t>01.08</w:t>
      </w:r>
      <w:r w:rsidR="000265D1">
        <w:rPr>
          <w:rFonts w:asciiTheme="majorHAnsi" w:hAnsiTheme="majorHAnsi"/>
        </w:rPr>
        <w:t xml:space="preserve">.2015, CUMARTESİ Saat: </w:t>
      </w:r>
      <w:r w:rsidR="00FE6B5C">
        <w:rPr>
          <w:rFonts w:asciiTheme="majorHAnsi" w:hAnsiTheme="majorHAnsi"/>
        </w:rPr>
        <w:t>17.00</w:t>
      </w:r>
    </w:p>
    <w:p w:rsidR="00EA716A" w:rsidRDefault="00EA716A" w:rsidP="00EA716A">
      <w:pPr>
        <w:pStyle w:val="NoSpacing"/>
        <w:jc w:val="both"/>
        <w:rPr>
          <w:rFonts w:asciiTheme="majorHAnsi" w:hAnsiTheme="majorHAnsi"/>
        </w:rPr>
      </w:pPr>
    </w:p>
    <w:p w:rsidR="00EA716A" w:rsidRPr="00EA716A" w:rsidRDefault="00EA716A" w:rsidP="00EA716A">
      <w:pPr>
        <w:pStyle w:val="NoSpacing"/>
        <w:jc w:val="both"/>
        <w:rPr>
          <w:rFonts w:asciiTheme="majorHAnsi" w:hAnsiTheme="majorHAnsi"/>
          <w:b/>
          <w:sz w:val="28"/>
        </w:rPr>
      </w:pPr>
      <w:r>
        <w:rPr>
          <w:rFonts w:asciiTheme="majorHAnsi" w:hAnsiTheme="majorHAnsi"/>
          <w:b/>
          <w:sz w:val="28"/>
        </w:rPr>
        <w:t>START LİSTESİ İLANI</w:t>
      </w:r>
    </w:p>
    <w:p w:rsidR="00EA716A" w:rsidRPr="00EA716A" w:rsidRDefault="008E4AE1" w:rsidP="00EA716A">
      <w:pPr>
        <w:pStyle w:val="NoSpacing"/>
        <w:jc w:val="both"/>
        <w:rPr>
          <w:rFonts w:asciiTheme="majorHAnsi" w:hAnsiTheme="majorHAnsi"/>
          <w:sz w:val="24"/>
        </w:rPr>
      </w:pPr>
      <w:r>
        <w:rPr>
          <w:rFonts w:asciiTheme="majorHAnsi" w:hAnsiTheme="majorHAnsi"/>
          <w:sz w:val="24"/>
        </w:rPr>
        <w:t>KKTOK</w:t>
      </w:r>
      <w:r w:rsidR="000265D1">
        <w:rPr>
          <w:rFonts w:asciiTheme="majorHAnsi" w:hAnsiTheme="majorHAnsi"/>
          <w:sz w:val="24"/>
        </w:rPr>
        <w:t xml:space="preserve"> Ralli Merkezi</w:t>
      </w:r>
    </w:p>
    <w:p w:rsidR="00EA716A" w:rsidRDefault="008E4AE1" w:rsidP="00EA716A">
      <w:pPr>
        <w:pStyle w:val="NoSpacing"/>
        <w:jc w:val="both"/>
        <w:rPr>
          <w:rFonts w:asciiTheme="majorHAnsi" w:hAnsiTheme="majorHAnsi"/>
        </w:rPr>
      </w:pPr>
      <w:r>
        <w:rPr>
          <w:rFonts w:asciiTheme="majorHAnsi" w:hAnsiTheme="majorHAnsi"/>
        </w:rPr>
        <w:t>01.08</w:t>
      </w:r>
      <w:r w:rsidR="000265D1">
        <w:rPr>
          <w:rFonts w:asciiTheme="majorHAnsi" w:hAnsiTheme="majorHAnsi"/>
        </w:rPr>
        <w:t xml:space="preserve">.2015, CUMARTESİ Saat: </w:t>
      </w:r>
      <w:r w:rsidR="00FE6B5C">
        <w:rPr>
          <w:rFonts w:asciiTheme="majorHAnsi" w:hAnsiTheme="majorHAnsi"/>
        </w:rPr>
        <w:t>18.00</w:t>
      </w:r>
    </w:p>
    <w:p w:rsidR="000265D1" w:rsidRDefault="000265D1" w:rsidP="00EA716A">
      <w:pPr>
        <w:pStyle w:val="NoSpacing"/>
        <w:jc w:val="both"/>
        <w:rPr>
          <w:rFonts w:asciiTheme="majorHAnsi" w:hAnsiTheme="majorHAnsi"/>
        </w:rPr>
      </w:pPr>
    </w:p>
    <w:p w:rsidR="006E42FB" w:rsidRDefault="006E42FB" w:rsidP="00EA716A">
      <w:pPr>
        <w:pStyle w:val="NoSpacing"/>
        <w:jc w:val="both"/>
        <w:rPr>
          <w:rFonts w:asciiTheme="majorHAnsi" w:hAnsiTheme="majorHAnsi"/>
          <w:b/>
          <w:sz w:val="28"/>
        </w:rPr>
      </w:pPr>
    </w:p>
    <w:p w:rsidR="00EA716A" w:rsidRPr="00EA716A" w:rsidRDefault="00EA716A" w:rsidP="00EA716A">
      <w:pPr>
        <w:pStyle w:val="NoSpacing"/>
        <w:jc w:val="both"/>
        <w:rPr>
          <w:rFonts w:asciiTheme="majorHAnsi" w:hAnsiTheme="majorHAnsi"/>
          <w:b/>
          <w:sz w:val="28"/>
        </w:rPr>
      </w:pPr>
      <w:r>
        <w:rPr>
          <w:rFonts w:asciiTheme="majorHAnsi" w:hAnsiTheme="majorHAnsi"/>
          <w:b/>
          <w:sz w:val="28"/>
        </w:rPr>
        <w:t>RALLİ ÖNCESİ BASIN TOPLANTISI</w:t>
      </w:r>
    </w:p>
    <w:p w:rsidR="000265D1" w:rsidRPr="00EA716A" w:rsidRDefault="008E4AE1" w:rsidP="000265D1">
      <w:pPr>
        <w:pStyle w:val="NoSpacing"/>
        <w:jc w:val="both"/>
        <w:rPr>
          <w:rFonts w:asciiTheme="majorHAnsi" w:hAnsiTheme="majorHAnsi"/>
          <w:sz w:val="24"/>
        </w:rPr>
      </w:pPr>
      <w:r>
        <w:rPr>
          <w:rFonts w:asciiTheme="majorHAnsi" w:hAnsiTheme="majorHAnsi"/>
          <w:sz w:val="24"/>
        </w:rPr>
        <w:t>KKTOK</w:t>
      </w:r>
      <w:r w:rsidR="000265D1">
        <w:rPr>
          <w:rFonts w:asciiTheme="majorHAnsi" w:hAnsiTheme="majorHAnsi"/>
          <w:sz w:val="24"/>
        </w:rPr>
        <w:t xml:space="preserve"> Ralli Merkezi</w:t>
      </w:r>
    </w:p>
    <w:p w:rsidR="00EA716A" w:rsidRDefault="008E4AE1" w:rsidP="00EA716A">
      <w:pPr>
        <w:pStyle w:val="NoSpacing"/>
        <w:jc w:val="both"/>
        <w:rPr>
          <w:rFonts w:asciiTheme="majorHAnsi" w:hAnsiTheme="majorHAnsi"/>
        </w:rPr>
      </w:pPr>
      <w:r>
        <w:rPr>
          <w:rFonts w:asciiTheme="majorHAnsi" w:hAnsiTheme="majorHAnsi"/>
        </w:rPr>
        <w:t>01.08</w:t>
      </w:r>
      <w:r w:rsidR="000265D1">
        <w:rPr>
          <w:rFonts w:asciiTheme="majorHAnsi" w:hAnsiTheme="majorHAnsi"/>
        </w:rPr>
        <w:t xml:space="preserve">.2015, CUMARTESİ </w:t>
      </w:r>
      <w:r w:rsidR="000265D1" w:rsidRPr="00FE6B5C">
        <w:rPr>
          <w:rFonts w:asciiTheme="majorHAnsi" w:hAnsiTheme="majorHAnsi"/>
        </w:rPr>
        <w:t xml:space="preserve">Saat: </w:t>
      </w:r>
      <w:r w:rsidR="00FE6B5C" w:rsidRPr="00FE6B5C">
        <w:rPr>
          <w:rFonts w:asciiTheme="majorHAnsi" w:hAnsiTheme="majorHAnsi"/>
        </w:rPr>
        <w:t>18.00</w:t>
      </w:r>
    </w:p>
    <w:p w:rsidR="00EA716A" w:rsidRDefault="00EA716A" w:rsidP="00EA716A">
      <w:pPr>
        <w:pStyle w:val="NoSpacing"/>
        <w:jc w:val="both"/>
        <w:rPr>
          <w:rFonts w:asciiTheme="majorHAnsi" w:hAnsiTheme="majorHAnsi"/>
        </w:rPr>
      </w:pPr>
    </w:p>
    <w:p w:rsidR="00EA716A" w:rsidRDefault="00EA716A" w:rsidP="00EA716A">
      <w:pPr>
        <w:pStyle w:val="NoSpacing"/>
        <w:jc w:val="both"/>
        <w:rPr>
          <w:rFonts w:asciiTheme="majorHAnsi" w:hAnsiTheme="majorHAnsi"/>
          <w:sz w:val="24"/>
        </w:rPr>
      </w:pPr>
    </w:p>
    <w:p w:rsidR="00EA716A" w:rsidRDefault="00EA716A" w:rsidP="00EA716A">
      <w:pPr>
        <w:pStyle w:val="NoSpacing"/>
        <w:jc w:val="both"/>
        <w:rPr>
          <w:rFonts w:asciiTheme="majorHAnsi" w:hAnsiTheme="majorHAnsi"/>
          <w:b/>
          <w:sz w:val="28"/>
        </w:rPr>
      </w:pPr>
      <w:r>
        <w:rPr>
          <w:rFonts w:asciiTheme="majorHAnsi" w:hAnsiTheme="majorHAnsi"/>
          <w:b/>
          <w:sz w:val="28"/>
        </w:rPr>
        <w:t>START ÖNCESİ TOPLANMA ALANI</w:t>
      </w:r>
    </w:p>
    <w:p w:rsidR="00EA716A" w:rsidRPr="00EA716A" w:rsidRDefault="00FE6B5C" w:rsidP="00EA716A">
      <w:pPr>
        <w:pStyle w:val="NoSpacing"/>
        <w:jc w:val="both"/>
        <w:rPr>
          <w:rFonts w:asciiTheme="majorHAnsi" w:hAnsiTheme="majorHAnsi"/>
          <w:sz w:val="24"/>
        </w:rPr>
      </w:pPr>
      <w:r>
        <w:rPr>
          <w:rFonts w:asciiTheme="majorHAnsi" w:hAnsiTheme="majorHAnsi"/>
          <w:sz w:val="24"/>
        </w:rPr>
        <w:t>1001 Airpot Mall</w:t>
      </w:r>
    </w:p>
    <w:p w:rsidR="00EA716A" w:rsidRPr="00EA716A" w:rsidRDefault="008E4AE1" w:rsidP="00EA716A">
      <w:pPr>
        <w:pStyle w:val="NoSpacing"/>
        <w:jc w:val="both"/>
        <w:rPr>
          <w:rFonts w:asciiTheme="majorHAnsi" w:hAnsiTheme="majorHAnsi"/>
          <w:sz w:val="24"/>
        </w:rPr>
      </w:pPr>
      <w:r>
        <w:rPr>
          <w:rFonts w:asciiTheme="majorHAnsi" w:hAnsiTheme="majorHAnsi"/>
          <w:sz w:val="24"/>
        </w:rPr>
        <w:t>02.08</w:t>
      </w:r>
      <w:r w:rsidR="003D4A20">
        <w:rPr>
          <w:rFonts w:asciiTheme="majorHAnsi" w:hAnsiTheme="majorHAnsi"/>
          <w:sz w:val="24"/>
        </w:rPr>
        <w:t xml:space="preserve">.2015, </w:t>
      </w:r>
      <w:r>
        <w:rPr>
          <w:rFonts w:asciiTheme="majorHAnsi" w:hAnsiTheme="majorHAnsi"/>
          <w:sz w:val="24"/>
        </w:rPr>
        <w:t>PAZAR</w:t>
      </w:r>
      <w:r w:rsidR="00EA716A" w:rsidRPr="00EA716A">
        <w:rPr>
          <w:rFonts w:asciiTheme="majorHAnsi" w:hAnsiTheme="majorHAnsi"/>
          <w:sz w:val="24"/>
        </w:rPr>
        <w:t xml:space="preserve"> </w:t>
      </w:r>
      <w:r w:rsidR="00FE6B5C">
        <w:rPr>
          <w:rFonts w:asciiTheme="majorHAnsi" w:hAnsiTheme="majorHAnsi"/>
          <w:sz w:val="24"/>
        </w:rPr>
        <w:t>08.00</w:t>
      </w:r>
    </w:p>
    <w:p w:rsidR="00EA716A" w:rsidRDefault="00EA716A" w:rsidP="00EA716A">
      <w:pPr>
        <w:pStyle w:val="NoSpacing"/>
        <w:jc w:val="both"/>
        <w:rPr>
          <w:rFonts w:asciiTheme="majorHAnsi" w:hAnsiTheme="majorHAnsi"/>
          <w:b/>
          <w:sz w:val="28"/>
        </w:rPr>
      </w:pPr>
    </w:p>
    <w:p w:rsidR="00EA716A" w:rsidRDefault="00EA716A" w:rsidP="00EA716A">
      <w:pPr>
        <w:pStyle w:val="NoSpacing"/>
        <w:jc w:val="both"/>
        <w:rPr>
          <w:rFonts w:asciiTheme="majorHAnsi" w:hAnsiTheme="majorHAnsi"/>
          <w:b/>
          <w:sz w:val="28"/>
        </w:rPr>
      </w:pPr>
      <w:r>
        <w:rPr>
          <w:rFonts w:asciiTheme="majorHAnsi" w:hAnsiTheme="majorHAnsi"/>
          <w:b/>
          <w:sz w:val="28"/>
        </w:rPr>
        <w:t>RALLİNİN STARTI</w:t>
      </w:r>
    </w:p>
    <w:p w:rsidR="00FE6B5C" w:rsidRPr="00EA716A" w:rsidRDefault="00FE6B5C" w:rsidP="00FE6B5C">
      <w:pPr>
        <w:pStyle w:val="NoSpacing"/>
        <w:jc w:val="both"/>
        <w:rPr>
          <w:rFonts w:asciiTheme="majorHAnsi" w:hAnsiTheme="majorHAnsi"/>
          <w:sz w:val="24"/>
        </w:rPr>
      </w:pPr>
      <w:r>
        <w:rPr>
          <w:rFonts w:asciiTheme="majorHAnsi" w:hAnsiTheme="majorHAnsi"/>
          <w:sz w:val="24"/>
        </w:rPr>
        <w:t>1001 Airpot Mall</w:t>
      </w:r>
    </w:p>
    <w:p w:rsidR="00EA716A" w:rsidRDefault="008E4AE1" w:rsidP="00EA716A">
      <w:pPr>
        <w:pStyle w:val="NoSpacing"/>
        <w:jc w:val="both"/>
        <w:rPr>
          <w:rFonts w:asciiTheme="majorHAnsi" w:hAnsiTheme="majorHAnsi"/>
          <w:sz w:val="24"/>
        </w:rPr>
      </w:pPr>
      <w:r>
        <w:rPr>
          <w:rFonts w:asciiTheme="majorHAnsi" w:hAnsiTheme="majorHAnsi"/>
          <w:sz w:val="24"/>
        </w:rPr>
        <w:t>02.08</w:t>
      </w:r>
      <w:r w:rsidR="00EA716A" w:rsidRPr="00EA716A">
        <w:rPr>
          <w:rFonts w:asciiTheme="majorHAnsi" w:hAnsiTheme="majorHAnsi"/>
          <w:sz w:val="24"/>
        </w:rPr>
        <w:t xml:space="preserve">.2015, </w:t>
      </w:r>
      <w:r w:rsidRPr="00FE6B5C">
        <w:rPr>
          <w:rFonts w:asciiTheme="majorHAnsi" w:hAnsiTheme="majorHAnsi"/>
          <w:sz w:val="24"/>
        </w:rPr>
        <w:t>PAZAR</w:t>
      </w:r>
      <w:r w:rsidR="003D4A20" w:rsidRPr="00FE6B5C">
        <w:rPr>
          <w:rFonts w:asciiTheme="majorHAnsi" w:hAnsiTheme="majorHAnsi"/>
          <w:sz w:val="24"/>
        </w:rPr>
        <w:t xml:space="preserve"> Saat: </w:t>
      </w:r>
      <w:r w:rsidR="00FE6B5C" w:rsidRPr="00FE6B5C">
        <w:rPr>
          <w:rFonts w:asciiTheme="majorHAnsi" w:hAnsiTheme="majorHAnsi"/>
          <w:sz w:val="24"/>
        </w:rPr>
        <w:t>08.30</w:t>
      </w:r>
    </w:p>
    <w:p w:rsidR="00EA716A" w:rsidRDefault="00EA716A" w:rsidP="00EA716A">
      <w:pPr>
        <w:pStyle w:val="NoSpacing"/>
        <w:jc w:val="both"/>
        <w:rPr>
          <w:rFonts w:asciiTheme="majorHAnsi" w:hAnsiTheme="majorHAnsi"/>
          <w:sz w:val="24"/>
        </w:rPr>
      </w:pPr>
    </w:p>
    <w:p w:rsidR="00EA716A" w:rsidRDefault="00EA716A" w:rsidP="00EA716A">
      <w:pPr>
        <w:pStyle w:val="NoSpacing"/>
        <w:jc w:val="both"/>
        <w:rPr>
          <w:rFonts w:asciiTheme="majorHAnsi" w:hAnsiTheme="majorHAnsi"/>
          <w:b/>
          <w:sz w:val="28"/>
        </w:rPr>
      </w:pPr>
      <w:r>
        <w:rPr>
          <w:rFonts w:asciiTheme="majorHAnsi" w:hAnsiTheme="majorHAnsi"/>
          <w:b/>
          <w:sz w:val="28"/>
        </w:rPr>
        <w:t>RALLİNİN FİNİŞİ</w:t>
      </w:r>
    </w:p>
    <w:p w:rsidR="00FE6B5C" w:rsidRPr="00EA716A" w:rsidRDefault="00FE6B5C" w:rsidP="00FE6B5C">
      <w:pPr>
        <w:pStyle w:val="NoSpacing"/>
        <w:jc w:val="both"/>
        <w:rPr>
          <w:rFonts w:asciiTheme="majorHAnsi" w:hAnsiTheme="majorHAnsi"/>
          <w:sz w:val="24"/>
        </w:rPr>
      </w:pPr>
      <w:r>
        <w:rPr>
          <w:rFonts w:asciiTheme="majorHAnsi" w:hAnsiTheme="majorHAnsi"/>
          <w:sz w:val="24"/>
        </w:rPr>
        <w:t>1001 Airpot Mall</w:t>
      </w:r>
    </w:p>
    <w:p w:rsidR="00EA716A" w:rsidRDefault="008E4AE1" w:rsidP="00EA716A">
      <w:pPr>
        <w:pStyle w:val="NoSpacing"/>
        <w:jc w:val="both"/>
        <w:rPr>
          <w:rFonts w:asciiTheme="majorHAnsi" w:hAnsiTheme="majorHAnsi"/>
          <w:sz w:val="24"/>
        </w:rPr>
      </w:pPr>
      <w:r>
        <w:rPr>
          <w:rFonts w:asciiTheme="majorHAnsi" w:hAnsiTheme="majorHAnsi"/>
          <w:sz w:val="24"/>
        </w:rPr>
        <w:t>02.08</w:t>
      </w:r>
      <w:r w:rsidR="00EA716A" w:rsidRPr="00EA716A">
        <w:rPr>
          <w:rFonts w:asciiTheme="majorHAnsi" w:hAnsiTheme="majorHAnsi"/>
          <w:sz w:val="24"/>
        </w:rPr>
        <w:t xml:space="preserve">.2015, </w:t>
      </w:r>
      <w:r w:rsidR="00EA716A">
        <w:rPr>
          <w:rFonts w:asciiTheme="majorHAnsi" w:hAnsiTheme="majorHAnsi"/>
          <w:sz w:val="24"/>
        </w:rPr>
        <w:t xml:space="preserve">PAZAR </w:t>
      </w:r>
      <w:r w:rsidR="00FE6B5C">
        <w:rPr>
          <w:rFonts w:asciiTheme="majorHAnsi" w:hAnsiTheme="majorHAnsi"/>
          <w:sz w:val="24"/>
        </w:rPr>
        <w:t>18.00</w:t>
      </w:r>
    </w:p>
    <w:p w:rsidR="00EA716A" w:rsidRDefault="00EA716A" w:rsidP="00EA716A">
      <w:pPr>
        <w:pStyle w:val="NoSpacing"/>
        <w:jc w:val="both"/>
        <w:rPr>
          <w:rFonts w:asciiTheme="majorHAnsi" w:hAnsiTheme="majorHAnsi"/>
          <w:sz w:val="24"/>
        </w:rPr>
      </w:pPr>
    </w:p>
    <w:p w:rsidR="00EA716A" w:rsidRDefault="00EA716A" w:rsidP="00EA716A">
      <w:pPr>
        <w:pStyle w:val="NoSpacing"/>
        <w:jc w:val="both"/>
        <w:rPr>
          <w:rFonts w:asciiTheme="majorHAnsi" w:hAnsiTheme="majorHAnsi"/>
          <w:b/>
          <w:sz w:val="28"/>
        </w:rPr>
      </w:pPr>
      <w:r>
        <w:rPr>
          <w:rFonts w:asciiTheme="majorHAnsi" w:hAnsiTheme="majorHAnsi"/>
          <w:b/>
          <w:sz w:val="28"/>
        </w:rPr>
        <w:t>RALLİ SONRA BASIN TOPLANTISI</w:t>
      </w:r>
    </w:p>
    <w:p w:rsidR="00FE6B5C" w:rsidRPr="00EA716A" w:rsidRDefault="00FE6B5C" w:rsidP="00FE6B5C">
      <w:pPr>
        <w:pStyle w:val="NoSpacing"/>
        <w:jc w:val="both"/>
        <w:rPr>
          <w:rFonts w:asciiTheme="majorHAnsi" w:hAnsiTheme="majorHAnsi"/>
          <w:sz w:val="24"/>
        </w:rPr>
      </w:pPr>
      <w:r>
        <w:rPr>
          <w:rFonts w:asciiTheme="majorHAnsi" w:hAnsiTheme="majorHAnsi"/>
          <w:sz w:val="24"/>
        </w:rPr>
        <w:t>1001 Airpot Mall</w:t>
      </w:r>
    </w:p>
    <w:p w:rsidR="00DE5008" w:rsidRDefault="008E4AE1" w:rsidP="00DE5008">
      <w:pPr>
        <w:pStyle w:val="NoSpacing"/>
        <w:jc w:val="both"/>
        <w:rPr>
          <w:rFonts w:asciiTheme="majorHAnsi" w:hAnsiTheme="majorHAnsi"/>
          <w:sz w:val="24"/>
        </w:rPr>
      </w:pPr>
      <w:r>
        <w:rPr>
          <w:rFonts w:asciiTheme="majorHAnsi" w:hAnsiTheme="majorHAnsi"/>
          <w:sz w:val="24"/>
        </w:rPr>
        <w:t>02.08</w:t>
      </w:r>
      <w:r w:rsidR="00DE5008" w:rsidRPr="00EA716A">
        <w:rPr>
          <w:rFonts w:asciiTheme="majorHAnsi" w:hAnsiTheme="majorHAnsi"/>
          <w:sz w:val="24"/>
        </w:rPr>
        <w:t xml:space="preserve">.2015, </w:t>
      </w:r>
      <w:r w:rsidR="00DE5008">
        <w:rPr>
          <w:rFonts w:asciiTheme="majorHAnsi" w:hAnsiTheme="majorHAnsi"/>
          <w:sz w:val="24"/>
        </w:rPr>
        <w:t xml:space="preserve">PAZAR </w:t>
      </w:r>
      <w:r w:rsidR="00FE6B5C">
        <w:rPr>
          <w:rFonts w:asciiTheme="majorHAnsi" w:hAnsiTheme="majorHAnsi"/>
          <w:sz w:val="24"/>
        </w:rPr>
        <w:t>18.30</w:t>
      </w:r>
    </w:p>
    <w:p w:rsidR="002767CC" w:rsidRDefault="002767CC" w:rsidP="00EA716A">
      <w:pPr>
        <w:pStyle w:val="NoSpacing"/>
        <w:jc w:val="both"/>
        <w:rPr>
          <w:rFonts w:asciiTheme="majorHAnsi" w:hAnsiTheme="majorHAnsi"/>
          <w:sz w:val="24"/>
        </w:rPr>
      </w:pPr>
    </w:p>
    <w:p w:rsidR="002767CC" w:rsidRDefault="002767CC" w:rsidP="002767CC">
      <w:pPr>
        <w:pStyle w:val="NoSpacing"/>
        <w:jc w:val="both"/>
        <w:rPr>
          <w:rFonts w:asciiTheme="majorHAnsi" w:hAnsiTheme="majorHAnsi"/>
          <w:b/>
          <w:sz w:val="28"/>
        </w:rPr>
      </w:pPr>
      <w:r>
        <w:rPr>
          <w:rFonts w:asciiTheme="majorHAnsi" w:hAnsiTheme="majorHAnsi"/>
          <w:b/>
          <w:sz w:val="28"/>
        </w:rPr>
        <w:t>SON TEKNİK KONTROL</w:t>
      </w:r>
    </w:p>
    <w:p w:rsidR="00FE6B5C" w:rsidRPr="00EA716A" w:rsidRDefault="00FE6B5C" w:rsidP="00FE6B5C">
      <w:pPr>
        <w:pStyle w:val="NoSpacing"/>
        <w:jc w:val="both"/>
        <w:rPr>
          <w:rFonts w:asciiTheme="majorHAnsi" w:hAnsiTheme="majorHAnsi"/>
          <w:sz w:val="24"/>
        </w:rPr>
      </w:pPr>
      <w:r>
        <w:rPr>
          <w:rFonts w:asciiTheme="majorHAnsi" w:hAnsiTheme="majorHAnsi"/>
          <w:sz w:val="24"/>
        </w:rPr>
        <w:t>1001 Airpot Mall</w:t>
      </w:r>
    </w:p>
    <w:p w:rsidR="00DE5008" w:rsidRDefault="008E4AE1" w:rsidP="00DE5008">
      <w:pPr>
        <w:pStyle w:val="NoSpacing"/>
        <w:jc w:val="both"/>
        <w:rPr>
          <w:rFonts w:asciiTheme="majorHAnsi" w:hAnsiTheme="majorHAnsi"/>
          <w:sz w:val="24"/>
        </w:rPr>
      </w:pPr>
      <w:r>
        <w:rPr>
          <w:rFonts w:asciiTheme="majorHAnsi" w:hAnsiTheme="majorHAnsi"/>
          <w:sz w:val="24"/>
        </w:rPr>
        <w:t>02.08</w:t>
      </w:r>
      <w:r w:rsidR="00DE5008" w:rsidRPr="00EA716A">
        <w:rPr>
          <w:rFonts w:asciiTheme="majorHAnsi" w:hAnsiTheme="majorHAnsi"/>
          <w:sz w:val="24"/>
        </w:rPr>
        <w:t xml:space="preserve">.2015, </w:t>
      </w:r>
      <w:r w:rsidR="00DE5008">
        <w:rPr>
          <w:rFonts w:asciiTheme="majorHAnsi" w:hAnsiTheme="majorHAnsi"/>
          <w:sz w:val="24"/>
        </w:rPr>
        <w:t xml:space="preserve">PAZAR </w:t>
      </w:r>
      <w:r w:rsidR="00FE6B5C" w:rsidRPr="00FE6B5C">
        <w:rPr>
          <w:rFonts w:asciiTheme="majorHAnsi" w:hAnsiTheme="majorHAnsi"/>
          <w:sz w:val="24"/>
        </w:rPr>
        <w:t>Saat: 18.10</w:t>
      </w:r>
    </w:p>
    <w:p w:rsidR="002767CC" w:rsidRDefault="002767CC" w:rsidP="002767CC">
      <w:pPr>
        <w:pStyle w:val="NoSpacing"/>
        <w:jc w:val="both"/>
        <w:rPr>
          <w:rFonts w:asciiTheme="majorHAnsi" w:hAnsiTheme="majorHAnsi"/>
          <w:sz w:val="24"/>
        </w:rPr>
      </w:pPr>
    </w:p>
    <w:p w:rsidR="002767CC" w:rsidRDefault="002767CC" w:rsidP="002767CC">
      <w:pPr>
        <w:pStyle w:val="NoSpacing"/>
        <w:jc w:val="both"/>
        <w:rPr>
          <w:rFonts w:asciiTheme="majorHAnsi" w:hAnsiTheme="majorHAnsi"/>
          <w:b/>
          <w:sz w:val="28"/>
        </w:rPr>
      </w:pPr>
      <w:r>
        <w:rPr>
          <w:rFonts w:asciiTheme="majorHAnsi" w:hAnsiTheme="majorHAnsi"/>
          <w:b/>
          <w:sz w:val="28"/>
        </w:rPr>
        <w:t>GEÇİCİ NETİCELERİN İLANI</w:t>
      </w:r>
    </w:p>
    <w:p w:rsidR="002767CC" w:rsidRPr="00EA716A" w:rsidRDefault="00FE6B5C" w:rsidP="002767CC">
      <w:pPr>
        <w:pStyle w:val="NoSpacing"/>
        <w:jc w:val="both"/>
        <w:rPr>
          <w:rFonts w:asciiTheme="majorHAnsi" w:hAnsiTheme="majorHAnsi"/>
          <w:sz w:val="24"/>
        </w:rPr>
      </w:pPr>
      <w:r>
        <w:rPr>
          <w:rFonts w:asciiTheme="majorHAnsi" w:hAnsiTheme="majorHAnsi"/>
          <w:sz w:val="24"/>
        </w:rPr>
        <w:t>1001 Airpot Mall</w:t>
      </w:r>
    </w:p>
    <w:p w:rsidR="00DE5008" w:rsidRDefault="008E4AE1" w:rsidP="00DE5008">
      <w:pPr>
        <w:pStyle w:val="NoSpacing"/>
        <w:jc w:val="both"/>
        <w:rPr>
          <w:rFonts w:asciiTheme="majorHAnsi" w:hAnsiTheme="majorHAnsi"/>
          <w:sz w:val="24"/>
        </w:rPr>
      </w:pPr>
      <w:r>
        <w:rPr>
          <w:rFonts w:asciiTheme="majorHAnsi" w:hAnsiTheme="majorHAnsi"/>
          <w:sz w:val="24"/>
        </w:rPr>
        <w:t>02.08</w:t>
      </w:r>
      <w:r w:rsidR="00DE5008" w:rsidRPr="00EA716A">
        <w:rPr>
          <w:rFonts w:asciiTheme="majorHAnsi" w:hAnsiTheme="majorHAnsi"/>
          <w:sz w:val="24"/>
        </w:rPr>
        <w:t xml:space="preserve">.2015, </w:t>
      </w:r>
      <w:r w:rsidR="00DE5008">
        <w:rPr>
          <w:rFonts w:asciiTheme="majorHAnsi" w:hAnsiTheme="majorHAnsi"/>
          <w:sz w:val="24"/>
        </w:rPr>
        <w:t xml:space="preserve">PAZAR </w:t>
      </w:r>
      <w:r w:rsidR="00FE6B5C" w:rsidRPr="00FE6B5C">
        <w:rPr>
          <w:rFonts w:asciiTheme="majorHAnsi" w:hAnsiTheme="majorHAnsi"/>
          <w:sz w:val="24"/>
        </w:rPr>
        <w:t>Saat: 18</w:t>
      </w:r>
      <w:r w:rsidR="00DE5008" w:rsidRPr="00FE6B5C">
        <w:rPr>
          <w:rFonts w:asciiTheme="majorHAnsi" w:hAnsiTheme="majorHAnsi"/>
          <w:sz w:val="24"/>
        </w:rPr>
        <w:t>.00</w:t>
      </w:r>
    </w:p>
    <w:p w:rsidR="002767CC" w:rsidRDefault="002767CC" w:rsidP="002767CC">
      <w:pPr>
        <w:pStyle w:val="NoSpacing"/>
        <w:jc w:val="both"/>
        <w:rPr>
          <w:rFonts w:asciiTheme="majorHAnsi" w:hAnsiTheme="majorHAnsi"/>
          <w:sz w:val="24"/>
        </w:rPr>
      </w:pPr>
    </w:p>
    <w:p w:rsidR="002767CC" w:rsidRDefault="002767CC" w:rsidP="002767CC">
      <w:pPr>
        <w:pStyle w:val="NoSpacing"/>
        <w:jc w:val="both"/>
        <w:rPr>
          <w:rFonts w:asciiTheme="majorHAnsi" w:hAnsiTheme="majorHAnsi"/>
          <w:b/>
          <w:sz w:val="28"/>
        </w:rPr>
      </w:pPr>
      <w:r>
        <w:rPr>
          <w:rFonts w:asciiTheme="majorHAnsi" w:hAnsiTheme="majorHAnsi"/>
          <w:b/>
          <w:sz w:val="28"/>
        </w:rPr>
        <w:t>ÖDÜL TÖRENİ</w:t>
      </w:r>
    </w:p>
    <w:p w:rsidR="00FE6B5C" w:rsidRPr="00EA716A" w:rsidRDefault="00FE6B5C" w:rsidP="00FE6B5C">
      <w:pPr>
        <w:pStyle w:val="NoSpacing"/>
        <w:jc w:val="both"/>
        <w:rPr>
          <w:rFonts w:asciiTheme="majorHAnsi" w:hAnsiTheme="majorHAnsi"/>
          <w:sz w:val="24"/>
        </w:rPr>
      </w:pPr>
      <w:r>
        <w:rPr>
          <w:rFonts w:asciiTheme="majorHAnsi" w:hAnsiTheme="majorHAnsi"/>
          <w:sz w:val="24"/>
        </w:rPr>
        <w:t>1001 Airpot Mall</w:t>
      </w:r>
    </w:p>
    <w:p w:rsidR="00DE5008" w:rsidRDefault="00DE5008" w:rsidP="00DE5008">
      <w:pPr>
        <w:pStyle w:val="NoSpacing"/>
        <w:jc w:val="both"/>
        <w:rPr>
          <w:rFonts w:asciiTheme="majorHAnsi" w:hAnsiTheme="majorHAnsi"/>
          <w:sz w:val="24"/>
        </w:rPr>
      </w:pPr>
      <w:r>
        <w:rPr>
          <w:rFonts w:asciiTheme="majorHAnsi" w:hAnsiTheme="majorHAnsi"/>
          <w:sz w:val="24"/>
        </w:rPr>
        <w:t>05.07</w:t>
      </w:r>
      <w:r w:rsidRPr="00EA716A">
        <w:rPr>
          <w:rFonts w:asciiTheme="majorHAnsi" w:hAnsiTheme="majorHAnsi"/>
          <w:sz w:val="24"/>
        </w:rPr>
        <w:t xml:space="preserve">.2015, </w:t>
      </w:r>
      <w:r w:rsidR="00FE6B5C">
        <w:rPr>
          <w:rFonts w:asciiTheme="majorHAnsi" w:hAnsiTheme="majorHAnsi"/>
          <w:sz w:val="24"/>
        </w:rPr>
        <w:t>PAZAR Saat: 18</w:t>
      </w:r>
      <w:r>
        <w:rPr>
          <w:rFonts w:asciiTheme="majorHAnsi" w:hAnsiTheme="majorHAnsi"/>
          <w:sz w:val="24"/>
        </w:rPr>
        <w:t>.30</w:t>
      </w:r>
    </w:p>
    <w:p w:rsidR="002767CC" w:rsidRDefault="002767CC" w:rsidP="002767CC">
      <w:pPr>
        <w:pStyle w:val="NoSpacing"/>
        <w:jc w:val="both"/>
        <w:rPr>
          <w:rFonts w:asciiTheme="majorHAnsi" w:hAnsiTheme="majorHAnsi"/>
          <w:sz w:val="24"/>
        </w:rPr>
      </w:pPr>
    </w:p>
    <w:p w:rsidR="002767CC" w:rsidRDefault="002767CC" w:rsidP="002767CC">
      <w:pPr>
        <w:pStyle w:val="NoSpacing"/>
        <w:jc w:val="both"/>
        <w:rPr>
          <w:rFonts w:asciiTheme="majorHAnsi" w:hAnsiTheme="majorHAnsi"/>
          <w:b/>
          <w:sz w:val="28"/>
        </w:rPr>
      </w:pPr>
      <w:r>
        <w:rPr>
          <w:rFonts w:asciiTheme="majorHAnsi" w:hAnsiTheme="majorHAnsi"/>
          <w:b/>
          <w:sz w:val="28"/>
        </w:rPr>
        <w:t>ADRESLER,RESMİ İLAN YERLERİ ve RALLİ MERKEZİ</w:t>
      </w:r>
    </w:p>
    <w:p w:rsidR="002767CC" w:rsidRDefault="002767CC" w:rsidP="002767CC">
      <w:pPr>
        <w:pStyle w:val="NoSpacing"/>
        <w:jc w:val="both"/>
        <w:rPr>
          <w:rFonts w:asciiTheme="majorHAnsi" w:hAnsiTheme="majorHAnsi"/>
          <w:sz w:val="24"/>
        </w:rPr>
      </w:pPr>
    </w:p>
    <w:p w:rsidR="002767CC" w:rsidRPr="002767CC" w:rsidRDefault="002767CC" w:rsidP="002767CC">
      <w:pPr>
        <w:pStyle w:val="NoSpacing"/>
        <w:jc w:val="both"/>
        <w:rPr>
          <w:rFonts w:asciiTheme="majorHAnsi" w:hAnsiTheme="majorHAnsi"/>
          <w:b/>
          <w:sz w:val="28"/>
        </w:rPr>
      </w:pPr>
      <w:r w:rsidRPr="002767CC">
        <w:rPr>
          <w:rFonts w:asciiTheme="majorHAnsi" w:hAnsiTheme="majorHAnsi"/>
          <w:b/>
          <w:sz w:val="28"/>
        </w:rPr>
        <w:t>1. SEKRETERYA</w:t>
      </w:r>
    </w:p>
    <w:p w:rsidR="002767CC" w:rsidRPr="00FE6B5C" w:rsidRDefault="002767CC" w:rsidP="002767CC">
      <w:pPr>
        <w:pStyle w:val="NoSpacing"/>
        <w:jc w:val="both"/>
        <w:rPr>
          <w:rFonts w:asciiTheme="majorHAnsi" w:hAnsiTheme="majorHAnsi"/>
          <w:sz w:val="24"/>
        </w:rPr>
      </w:pPr>
      <w:r w:rsidRPr="00FE6B5C">
        <w:rPr>
          <w:rFonts w:asciiTheme="majorHAnsi" w:hAnsiTheme="majorHAnsi"/>
          <w:sz w:val="24"/>
        </w:rPr>
        <w:t>TEL</w:t>
      </w:r>
      <w:r w:rsidRPr="002024A4">
        <w:rPr>
          <w:rFonts w:asciiTheme="majorHAnsi" w:hAnsiTheme="majorHAnsi"/>
          <w:b/>
          <w:sz w:val="24"/>
        </w:rPr>
        <w:t xml:space="preserve">: </w:t>
      </w:r>
      <w:r w:rsidR="00FE6B5C" w:rsidRPr="002024A4">
        <w:rPr>
          <w:rFonts w:asciiTheme="majorHAnsi" w:hAnsiTheme="majorHAnsi"/>
          <w:b/>
          <w:sz w:val="24"/>
        </w:rPr>
        <w:t>0548 868 0488</w:t>
      </w:r>
      <w:r w:rsidRPr="002024A4">
        <w:rPr>
          <w:rFonts w:asciiTheme="majorHAnsi" w:hAnsiTheme="majorHAnsi"/>
          <w:b/>
          <w:sz w:val="24"/>
        </w:rPr>
        <w:t xml:space="preserve"> </w:t>
      </w:r>
      <w:r w:rsidR="002024A4" w:rsidRPr="002024A4">
        <w:rPr>
          <w:rFonts w:asciiTheme="majorHAnsi" w:hAnsiTheme="majorHAnsi"/>
          <w:b/>
          <w:sz w:val="24"/>
        </w:rPr>
        <w:t>Hüseyin ANDAÇ</w:t>
      </w:r>
      <w:r w:rsidR="002024A4">
        <w:rPr>
          <w:rFonts w:asciiTheme="majorHAnsi" w:hAnsiTheme="majorHAnsi"/>
          <w:sz w:val="24"/>
        </w:rPr>
        <w:t xml:space="preserve"> </w:t>
      </w:r>
      <w:r w:rsidRPr="00FE6B5C">
        <w:rPr>
          <w:rFonts w:asciiTheme="majorHAnsi" w:hAnsiTheme="majorHAnsi"/>
          <w:sz w:val="24"/>
        </w:rPr>
        <w:t>KKTOK MERKEZ</w:t>
      </w:r>
    </w:p>
    <w:p w:rsidR="002767CC" w:rsidRPr="00FE6B5C" w:rsidRDefault="002767CC" w:rsidP="002767CC">
      <w:pPr>
        <w:pStyle w:val="NoSpacing"/>
        <w:jc w:val="both"/>
        <w:rPr>
          <w:rFonts w:asciiTheme="majorHAnsi" w:hAnsiTheme="majorHAnsi"/>
          <w:sz w:val="24"/>
        </w:rPr>
      </w:pPr>
      <w:r w:rsidRPr="00FE6B5C">
        <w:rPr>
          <w:rFonts w:asciiTheme="majorHAnsi" w:hAnsiTheme="majorHAnsi"/>
          <w:sz w:val="24"/>
        </w:rPr>
        <w:t>Adres: Atatürk Spor Kompleksi Altı No:15 Lefkoşa/KKTC</w:t>
      </w:r>
    </w:p>
    <w:p w:rsidR="002767CC" w:rsidRPr="00FE6B5C" w:rsidRDefault="002767CC" w:rsidP="002767CC">
      <w:pPr>
        <w:pStyle w:val="NoSpacing"/>
        <w:jc w:val="both"/>
        <w:rPr>
          <w:rFonts w:asciiTheme="majorHAnsi" w:hAnsiTheme="majorHAnsi"/>
          <w:sz w:val="24"/>
        </w:rPr>
      </w:pPr>
      <w:r w:rsidRPr="00FE6B5C">
        <w:rPr>
          <w:rFonts w:asciiTheme="majorHAnsi" w:hAnsiTheme="majorHAnsi"/>
          <w:sz w:val="24"/>
        </w:rPr>
        <w:t>Web Sitesi: ……………………………………</w:t>
      </w:r>
    </w:p>
    <w:p w:rsidR="002767CC" w:rsidRDefault="002767CC" w:rsidP="002767CC">
      <w:pPr>
        <w:pStyle w:val="NoSpacing"/>
        <w:jc w:val="both"/>
        <w:rPr>
          <w:rFonts w:asciiTheme="majorHAnsi" w:hAnsiTheme="majorHAnsi"/>
          <w:sz w:val="24"/>
        </w:rPr>
      </w:pPr>
      <w:r w:rsidRPr="00FE6B5C">
        <w:rPr>
          <w:rFonts w:asciiTheme="majorHAnsi" w:hAnsiTheme="majorHAnsi"/>
          <w:sz w:val="24"/>
        </w:rPr>
        <w:t xml:space="preserve">Mail Adresi: </w:t>
      </w:r>
      <w:r w:rsidR="00C70CD9" w:rsidRPr="00FE6B5C">
        <w:t>…………………………………………</w:t>
      </w:r>
    </w:p>
    <w:p w:rsidR="002767CC" w:rsidRDefault="002767CC" w:rsidP="002767CC">
      <w:pPr>
        <w:pStyle w:val="NoSpacing"/>
        <w:jc w:val="both"/>
        <w:rPr>
          <w:rFonts w:asciiTheme="majorHAnsi" w:hAnsiTheme="majorHAnsi"/>
          <w:sz w:val="24"/>
        </w:rPr>
      </w:pPr>
    </w:p>
    <w:p w:rsidR="002767CC" w:rsidRDefault="002767CC" w:rsidP="002767CC">
      <w:pPr>
        <w:pStyle w:val="NoSpacing"/>
        <w:jc w:val="both"/>
        <w:rPr>
          <w:rFonts w:asciiTheme="majorHAnsi" w:hAnsiTheme="majorHAnsi"/>
          <w:b/>
          <w:sz w:val="28"/>
        </w:rPr>
      </w:pPr>
      <w:r>
        <w:rPr>
          <w:rFonts w:asciiTheme="majorHAnsi" w:hAnsiTheme="majorHAnsi"/>
          <w:b/>
          <w:sz w:val="28"/>
        </w:rPr>
        <w:t>2</w:t>
      </w:r>
      <w:r w:rsidRPr="002767CC">
        <w:rPr>
          <w:rFonts w:asciiTheme="majorHAnsi" w:hAnsiTheme="majorHAnsi"/>
          <w:b/>
          <w:sz w:val="28"/>
        </w:rPr>
        <w:t xml:space="preserve">. </w:t>
      </w:r>
      <w:r>
        <w:rPr>
          <w:rFonts w:asciiTheme="majorHAnsi" w:hAnsiTheme="majorHAnsi"/>
          <w:b/>
          <w:sz w:val="28"/>
        </w:rPr>
        <w:t>RALLİ SIRASINDA MERKEZ</w:t>
      </w:r>
    </w:p>
    <w:p w:rsidR="006E42FB" w:rsidRPr="006E42FB" w:rsidRDefault="00CF0847" w:rsidP="002767CC">
      <w:pPr>
        <w:pStyle w:val="NoSpacing"/>
        <w:jc w:val="both"/>
        <w:rPr>
          <w:rFonts w:asciiTheme="majorHAnsi" w:hAnsiTheme="majorHAnsi"/>
          <w:sz w:val="24"/>
        </w:rPr>
      </w:pPr>
      <w:r w:rsidRPr="00CF0847">
        <w:rPr>
          <w:rFonts w:asciiTheme="majorHAnsi" w:hAnsiTheme="majorHAnsi"/>
          <w:sz w:val="24"/>
        </w:rPr>
        <w:t xml:space="preserve">KKTOK </w:t>
      </w:r>
      <w:r w:rsidR="004A4A21" w:rsidRPr="00CF0847">
        <w:rPr>
          <w:rFonts w:asciiTheme="majorHAnsi" w:hAnsiTheme="majorHAnsi"/>
          <w:sz w:val="24"/>
        </w:rPr>
        <w:t>RALLİ</w:t>
      </w:r>
      <w:r w:rsidR="002767CC" w:rsidRPr="00CF0847">
        <w:rPr>
          <w:rFonts w:asciiTheme="majorHAnsi" w:hAnsiTheme="majorHAnsi"/>
          <w:sz w:val="24"/>
        </w:rPr>
        <w:t xml:space="preserve"> MERKEZ</w:t>
      </w:r>
    </w:p>
    <w:p w:rsidR="002767CC" w:rsidRDefault="002767CC" w:rsidP="002767CC">
      <w:pPr>
        <w:pStyle w:val="NoSpacing"/>
        <w:jc w:val="both"/>
        <w:rPr>
          <w:rFonts w:asciiTheme="majorHAnsi" w:hAnsiTheme="majorHAnsi"/>
          <w:b/>
          <w:sz w:val="28"/>
        </w:rPr>
      </w:pPr>
      <w:r>
        <w:rPr>
          <w:rFonts w:asciiTheme="majorHAnsi" w:hAnsiTheme="majorHAnsi"/>
          <w:b/>
          <w:sz w:val="28"/>
        </w:rPr>
        <w:t>3</w:t>
      </w:r>
      <w:r w:rsidRPr="002767CC">
        <w:rPr>
          <w:rFonts w:asciiTheme="majorHAnsi" w:hAnsiTheme="majorHAnsi"/>
          <w:b/>
          <w:sz w:val="28"/>
        </w:rPr>
        <w:t xml:space="preserve">. </w:t>
      </w:r>
      <w:r>
        <w:rPr>
          <w:rFonts w:asciiTheme="majorHAnsi" w:hAnsiTheme="majorHAnsi"/>
          <w:b/>
          <w:sz w:val="28"/>
        </w:rPr>
        <w:t>ORGANİZASYON</w:t>
      </w:r>
    </w:p>
    <w:p w:rsidR="008735F9" w:rsidRDefault="002767CC" w:rsidP="002767CC">
      <w:pPr>
        <w:pStyle w:val="NoSpacing"/>
        <w:jc w:val="both"/>
        <w:rPr>
          <w:rFonts w:asciiTheme="majorHAnsi" w:hAnsiTheme="majorHAnsi"/>
          <w:sz w:val="24"/>
        </w:rPr>
      </w:pPr>
      <w:r w:rsidRPr="002767CC">
        <w:rPr>
          <w:rFonts w:asciiTheme="majorHAnsi" w:hAnsiTheme="majorHAnsi"/>
          <w:sz w:val="24"/>
        </w:rPr>
        <w:t>Bu yarışma FIA Kuralları, Uluslar arası Spor yasası (CSI) ve Ekleri, KKTOK Ulusal Spor Kuralları, Yönetmelikleri ve bu ek yönetmelik uyarınca düzenlenmektedir.</w:t>
      </w:r>
    </w:p>
    <w:p w:rsidR="008735F9" w:rsidRPr="008735F9" w:rsidRDefault="008735F9" w:rsidP="002767CC">
      <w:pPr>
        <w:pStyle w:val="NoSpacing"/>
        <w:jc w:val="both"/>
        <w:rPr>
          <w:rFonts w:asciiTheme="majorHAnsi" w:hAnsiTheme="majorHAnsi"/>
          <w:b/>
          <w:sz w:val="28"/>
        </w:rPr>
      </w:pPr>
      <w:r w:rsidRPr="008735F9">
        <w:rPr>
          <w:rFonts w:asciiTheme="majorHAnsi" w:hAnsiTheme="majorHAnsi"/>
          <w:b/>
          <w:sz w:val="28"/>
        </w:rPr>
        <w:lastRenderedPageBreak/>
        <w:t xml:space="preserve">3.1 TARİF </w:t>
      </w:r>
    </w:p>
    <w:p w:rsidR="008735F9" w:rsidRPr="00CF0847" w:rsidRDefault="008735F9" w:rsidP="002767CC">
      <w:pPr>
        <w:pStyle w:val="NoSpacing"/>
        <w:jc w:val="both"/>
        <w:rPr>
          <w:rFonts w:asciiTheme="majorHAnsi" w:hAnsiTheme="majorHAnsi"/>
          <w:b/>
          <w:sz w:val="28"/>
        </w:rPr>
      </w:pPr>
      <w:r w:rsidRPr="00CF0847">
        <w:rPr>
          <w:rFonts w:asciiTheme="majorHAnsi" w:hAnsiTheme="majorHAnsi"/>
          <w:b/>
          <w:sz w:val="28"/>
        </w:rPr>
        <w:t>YARIŞMANIN ADI:</w:t>
      </w:r>
    </w:p>
    <w:p w:rsidR="008735F9" w:rsidRDefault="00CF0847" w:rsidP="00CF0847">
      <w:pPr>
        <w:pStyle w:val="NoSpacing"/>
        <w:jc w:val="both"/>
        <w:rPr>
          <w:rFonts w:asciiTheme="majorHAnsi" w:hAnsiTheme="majorHAnsi"/>
          <w:sz w:val="24"/>
        </w:rPr>
      </w:pPr>
      <w:r>
        <w:rPr>
          <w:rFonts w:asciiTheme="majorHAnsi" w:hAnsiTheme="majorHAnsi"/>
          <w:sz w:val="24"/>
        </w:rPr>
        <w:t>1.ŞEVKETOĞLU RALLİSİ</w:t>
      </w:r>
    </w:p>
    <w:p w:rsidR="0062440B" w:rsidRDefault="0062440B" w:rsidP="008735F9">
      <w:pPr>
        <w:pStyle w:val="NoSpacing"/>
        <w:jc w:val="both"/>
        <w:rPr>
          <w:rFonts w:asciiTheme="majorHAnsi" w:hAnsiTheme="majorHAnsi"/>
          <w:sz w:val="24"/>
        </w:rPr>
      </w:pPr>
    </w:p>
    <w:p w:rsidR="0062440B" w:rsidRPr="008735F9" w:rsidRDefault="0062440B" w:rsidP="0062440B">
      <w:pPr>
        <w:pStyle w:val="NoSpacing"/>
        <w:jc w:val="both"/>
        <w:rPr>
          <w:rFonts w:asciiTheme="majorHAnsi" w:hAnsiTheme="majorHAnsi"/>
          <w:b/>
          <w:sz w:val="28"/>
        </w:rPr>
      </w:pPr>
      <w:r w:rsidRPr="008735F9">
        <w:rPr>
          <w:rFonts w:asciiTheme="majorHAnsi" w:hAnsiTheme="majorHAnsi"/>
          <w:b/>
          <w:sz w:val="28"/>
        </w:rPr>
        <w:t xml:space="preserve">YARIŞMANIN </w:t>
      </w:r>
      <w:r>
        <w:rPr>
          <w:rFonts w:asciiTheme="majorHAnsi" w:hAnsiTheme="majorHAnsi"/>
          <w:b/>
          <w:sz w:val="28"/>
        </w:rPr>
        <w:t>YERİ VE TARİHİ:</w:t>
      </w:r>
    </w:p>
    <w:p w:rsidR="0062440B" w:rsidRDefault="0062440B" w:rsidP="0062440B">
      <w:pPr>
        <w:pStyle w:val="NoSpacing"/>
        <w:jc w:val="both"/>
        <w:rPr>
          <w:rFonts w:asciiTheme="majorHAnsi" w:hAnsiTheme="majorHAnsi"/>
          <w:sz w:val="24"/>
        </w:rPr>
      </w:pPr>
      <w:r>
        <w:rPr>
          <w:rFonts w:asciiTheme="majorHAnsi" w:hAnsiTheme="majorHAnsi"/>
          <w:sz w:val="24"/>
        </w:rPr>
        <w:t>KUZEY KIBRIS TÜRK CUMHURİYETİ</w:t>
      </w:r>
    </w:p>
    <w:p w:rsidR="0062440B" w:rsidRDefault="00C70CD9" w:rsidP="0062440B">
      <w:pPr>
        <w:pStyle w:val="NoSpacing"/>
        <w:jc w:val="both"/>
        <w:rPr>
          <w:rFonts w:asciiTheme="majorHAnsi" w:hAnsiTheme="majorHAnsi"/>
          <w:sz w:val="24"/>
        </w:rPr>
      </w:pPr>
      <w:r>
        <w:rPr>
          <w:rFonts w:asciiTheme="majorHAnsi" w:hAnsiTheme="majorHAnsi"/>
          <w:sz w:val="24"/>
        </w:rPr>
        <w:t>1-2 Ağustos</w:t>
      </w:r>
      <w:r w:rsidR="00DE5008">
        <w:rPr>
          <w:rFonts w:asciiTheme="majorHAnsi" w:hAnsiTheme="majorHAnsi"/>
          <w:sz w:val="24"/>
        </w:rPr>
        <w:t xml:space="preserve"> 2015</w:t>
      </w:r>
    </w:p>
    <w:p w:rsidR="008735F9" w:rsidRDefault="008735F9" w:rsidP="008735F9">
      <w:pPr>
        <w:pStyle w:val="NoSpacing"/>
        <w:jc w:val="both"/>
        <w:rPr>
          <w:rFonts w:asciiTheme="majorHAnsi" w:hAnsiTheme="majorHAnsi"/>
          <w:sz w:val="24"/>
        </w:rPr>
      </w:pPr>
    </w:p>
    <w:p w:rsidR="0062440B" w:rsidRPr="008735F9" w:rsidRDefault="0062440B" w:rsidP="0062440B">
      <w:pPr>
        <w:pStyle w:val="NoSpacing"/>
        <w:jc w:val="both"/>
        <w:rPr>
          <w:rFonts w:asciiTheme="majorHAnsi" w:hAnsiTheme="majorHAnsi"/>
          <w:b/>
          <w:sz w:val="28"/>
        </w:rPr>
      </w:pPr>
      <w:r>
        <w:rPr>
          <w:rFonts w:asciiTheme="majorHAnsi" w:hAnsiTheme="majorHAnsi"/>
          <w:b/>
          <w:sz w:val="28"/>
        </w:rPr>
        <w:t>ORGANİZATÖR:</w:t>
      </w:r>
    </w:p>
    <w:p w:rsidR="002767CC" w:rsidRDefault="00CF0847" w:rsidP="0062440B">
      <w:pPr>
        <w:pStyle w:val="NoSpacing"/>
        <w:jc w:val="both"/>
        <w:rPr>
          <w:rFonts w:asciiTheme="majorHAnsi" w:hAnsiTheme="majorHAnsi"/>
          <w:sz w:val="24"/>
        </w:rPr>
      </w:pPr>
      <w:r>
        <w:rPr>
          <w:rFonts w:asciiTheme="majorHAnsi" w:hAnsiTheme="majorHAnsi"/>
          <w:sz w:val="24"/>
        </w:rPr>
        <w:t>KUZEY KIBRIS TURING VE OTOMOBİL KURUMU</w:t>
      </w:r>
    </w:p>
    <w:p w:rsidR="0062440B" w:rsidRPr="008735F9" w:rsidRDefault="0062440B" w:rsidP="0062440B">
      <w:pPr>
        <w:pStyle w:val="NoSpacing"/>
        <w:jc w:val="both"/>
        <w:rPr>
          <w:rFonts w:asciiTheme="majorHAnsi" w:hAnsiTheme="majorHAnsi"/>
          <w:b/>
          <w:sz w:val="28"/>
        </w:rPr>
      </w:pPr>
      <w:r>
        <w:rPr>
          <w:rFonts w:asciiTheme="majorHAnsi" w:hAnsiTheme="majorHAnsi"/>
          <w:b/>
          <w:sz w:val="28"/>
        </w:rPr>
        <w:t>SPONSOR:</w:t>
      </w:r>
    </w:p>
    <w:p w:rsidR="0062440B" w:rsidRDefault="00CF0847" w:rsidP="0062440B">
      <w:pPr>
        <w:pStyle w:val="NoSpacing"/>
        <w:jc w:val="both"/>
        <w:rPr>
          <w:rFonts w:asciiTheme="majorHAnsi" w:hAnsiTheme="majorHAnsi"/>
          <w:sz w:val="24"/>
        </w:rPr>
      </w:pPr>
      <w:r>
        <w:rPr>
          <w:rFonts w:asciiTheme="majorHAnsi" w:hAnsiTheme="majorHAnsi"/>
          <w:sz w:val="24"/>
        </w:rPr>
        <w:t>KKTOK</w:t>
      </w:r>
    </w:p>
    <w:p w:rsidR="0062440B" w:rsidRDefault="0062440B" w:rsidP="0062440B">
      <w:pPr>
        <w:pStyle w:val="NoSpacing"/>
        <w:jc w:val="both"/>
        <w:rPr>
          <w:rFonts w:asciiTheme="majorHAnsi" w:hAnsiTheme="majorHAnsi"/>
          <w:sz w:val="24"/>
        </w:rPr>
      </w:pPr>
    </w:p>
    <w:p w:rsidR="0062440B" w:rsidRPr="008735F9" w:rsidRDefault="0062440B" w:rsidP="0062440B">
      <w:pPr>
        <w:pStyle w:val="NoSpacing"/>
        <w:jc w:val="both"/>
        <w:rPr>
          <w:rFonts w:asciiTheme="majorHAnsi" w:hAnsiTheme="majorHAnsi"/>
          <w:b/>
          <w:sz w:val="28"/>
        </w:rPr>
      </w:pPr>
      <w:r>
        <w:rPr>
          <w:rFonts w:asciiTheme="majorHAnsi" w:hAnsiTheme="majorHAnsi"/>
          <w:b/>
          <w:sz w:val="28"/>
        </w:rPr>
        <w:t>ULUSAL SPOR OTORİTESİ:</w:t>
      </w:r>
    </w:p>
    <w:p w:rsidR="0062440B" w:rsidRDefault="0062440B" w:rsidP="0062440B">
      <w:pPr>
        <w:pStyle w:val="NoSpacing"/>
        <w:jc w:val="both"/>
        <w:rPr>
          <w:rFonts w:asciiTheme="majorHAnsi" w:hAnsiTheme="majorHAnsi"/>
          <w:sz w:val="24"/>
        </w:rPr>
      </w:pPr>
      <w:r>
        <w:rPr>
          <w:rFonts w:asciiTheme="majorHAnsi" w:hAnsiTheme="majorHAnsi"/>
          <w:sz w:val="24"/>
        </w:rPr>
        <w:t>KKTOK</w:t>
      </w:r>
    </w:p>
    <w:p w:rsidR="0062440B" w:rsidRDefault="0062440B" w:rsidP="0062440B">
      <w:pPr>
        <w:pStyle w:val="NoSpacing"/>
        <w:jc w:val="both"/>
        <w:rPr>
          <w:rFonts w:asciiTheme="majorHAnsi" w:hAnsiTheme="majorHAnsi"/>
          <w:sz w:val="24"/>
        </w:rPr>
      </w:pPr>
      <w:r>
        <w:rPr>
          <w:rFonts w:asciiTheme="majorHAnsi" w:hAnsiTheme="majorHAnsi"/>
          <w:sz w:val="24"/>
        </w:rPr>
        <w:t>ASN VİZE NO:</w:t>
      </w:r>
    </w:p>
    <w:p w:rsidR="004A4A21" w:rsidRDefault="00C70CD9" w:rsidP="0062440B">
      <w:pPr>
        <w:pStyle w:val="NoSpacing"/>
        <w:jc w:val="both"/>
        <w:rPr>
          <w:rFonts w:asciiTheme="majorHAnsi" w:hAnsiTheme="majorHAnsi"/>
          <w:sz w:val="24"/>
        </w:rPr>
      </w:pPr>
      <w:r>
        <w:rPr>
          <w:rFonts w:asciiTheme="majorHAnsi" w:hAnsiTheme="majorHAnsi"/>
          <w:sz w:val="24"/>
        </w:rPr>
        <w:t>2015/07/KKRŞ-06</w:t>
      </w:r>
    </w:p>
    <w:p w:rsidR="0062440B" w:rsidRDefault="0062440B" w:rsidP="0062440B">
      <w:pPr>
        <w:pStyle w:val="NoSpacing"/>
        <w:jc w:val="both"/>
        <w:rPr>
          <w:rFonts w:asciiTheme="majorHAnsi" w:hAnsiTheme="majorHAnsi"/>
          <w:sz w:val="24"/>
        </w:rPr>
      </w:pPr>
      <w:r w:rsidRPr="00CF0847">
        <w:rPr>
          <w:rFonts w:asciiTheme="majorHAnsi" w:hAnsiTheme="majorHAnsi"/>
          <w:sz w:val="24"/>
        </w:rPr>
        <w:t xml:space="preserve">TARİH: </w:t>
      </w:r>
      <w:r w:rsidR="00CF0847">
        <w:rPr>
          <w:rFonts w:asciiTheme="majorHAnsi" w:hAnsiTheme="majorHAnsi"/>
          <w:sz w:val="24"/>
        </w:rPr>
        <w:t>14</w:t>
      </w:r>
      <w:r w:rsidR="00CF0847" w:rsidRPr="00CF0847">
        <w:rPr>
          <w:rFonts w:asciiTheme="majorHAnsi" w:hAnsiTheme="majorHAnsi"/>
          <w:sz w:val="24"/>
        </w:rPr>
        <w:t>.07</w:t>
      </w:r>
      <w:r w:rsidR="00DE5008" w:rsidRPr="00CF0847">
        <w:rPr>
          <w:rFonts w:asciiTheme="majorHAnsi" w:hAnsiTheme="majorHAnsi"/>
          <w:sz w:val="24"/>
        </w:rPr>
        <w:t>.2015</w:t>
      </w:r>
    </w:p>
    <w:p w:rsidR="0062440B" w:rsidRDefault="0062440B" w:rsidP="0062440B">
      <w:pPr>
        <w:pStyle w:val="NoSpacing"/>
        <w:jc w:val="both"/>
        <w:rPr>
          <w:rFonts w:asciiTheme="majorHAnsi" w:hAnsiTheme="majorHAnsi"/>
          <w:sz w:val="24"/>
        </w:rPr>
      </w:pPr>
    </w:p>
    <w:p w:rsidR="0062440B" w:rsidRDefault="0062440B" w:rsidP="0062440B">
      <w:pPr>
        <w:pStyle w:val="NoSpacing"/>
        <w:jc w:val="both"/>
        <w:rPr>
          <w:rFonts w:asciiTheme="majorHAnsi" w:hAnsiTheme="majorHAnsi"/>
          <w:b/>
          <w:sz w:val="28"/>
        </w:rPr>
      </w:pPr>
      <w:r>
        <w:rPr>
          <w:rFonts w:asciiTheme="majorHAnsi" w:hAnsiTheme="majorHAnsi"/>
          <w:b/>
          <w:sz w:val="28"/>
        </w:rPr>
        <w:t>3.2 ORGANİZASYON KOMİTESİ</w:t>
      </w:r>
    </w:p>
    <w:p w:rsidR="00CF0847" w:rsidRPr="00CF0847" w:rsidRDefault="00CF0847" w:rsidP="0062440B">
      <w:pPr>
        <w:pStyle w:val="NoSpacing"/>
        <w:jc w:val="both"/>
        <w:rPr>
          <w:rFonts w:asciiTheme="majorHAnsi" w:hAnsiTheme="majorHAnsi"/>
          <w:sz w:val="24"/>
        </w:rPr>
      </w:pPr>
      <w:r w:rsidRPr="00CF0847">
        <w:rPr>
          <w:rFonts w:asciiTheme="majorHAnsi" w:hAnsiTheme="majorHAnsi"/>
          <w:sz w:val="24"/>
        </w:rPr>
        <w:t xml:space="preserve">Hüseyin ANDAÇ  </w:t>
      </w:r>
      <w:r>
        <w:rPr>
          <w:rFonts w:asciiTheme="majorHAnsi" w:hAnsiTheme="majorHAnsi"/>
          <w:sz w:val="24"/>
        </w:rPr>
        <w:t xml:space="preserve">             </w:t>
      </w:r>
      <w:r w:rsidRPr="00CF0847">
        <w:rPr>
          <w:rFonts w:asciiTheme="majorHAnsi" w:hAnsiTheme="majorHAnsi"/>
          <w:sz w:val="24"/>
        </w:rPr>
        <w:t>Başkan</w:t>
      </w:r>
    </w:p>
    <w:p w:rsidR="00CF0847" w:rsidRPr="00CF0847" w:rsidRDefault="00CF0847" w:rsidP="0062440B">
      <w:pPr>
        <w:pStyle w:val="NoSpacing"/>
        <w:jc w:val="both"/>
        <w:rPr>
          <w:rFonts w:asciiTheme="majorHAnsi" w:hAnsiTheme="majorHAnsi"/>
          <w:sz w:val="24"/>
        </w:rPr>
      </w:pPr>
      <w:r w:rsidRPr="00CF0847">
        <w:rPr>
          <w:rFonts w:asciiTheme="majorHAnsi" w:hAnsiTheme="majorHAnsi"/>
          <w:sz w:val="24"/>
        </w:rPr>
        <w:t xml:space="preserve">Ortaç ÇETİNER  </w:t>
      </w:r>
      <w:r>
        <w:rPr>
          <w:rFonts w:asciiTheme="majorHAnsi" w:hAnsiTheme="majorHAnsi"/>
          <w:sz w:val="24"/>
        </w:rPr>
        <w:t xml:space="preserve">              </w:t>
      </w:r>
      <w:r w:rsidRPr="00CF0847">
        <w:rPr>
          <w:rFonts w:asciiTheme="majorHAnsi" w:hAnsiTheme="majorHAnsi"/>
          <w:sz w:val="24"/>
        </w:rPr>
        <w:t>Üye</w:t>
      </w:r>
    </w:p>
    <w:p w:rsidR="00CF0847" w:rsidRPr="00CF0847" w:rsidRDefault="00CF0847" w:rsidP="0062440B">
      <w:pPr>
        <w:pStyle w:val="NoSpacing"/>
        <w:jc w:val="both"/>
        <w:rPr>
          <w:rFonts w:asciiTheme="majorHAnsi" w:hAnsiTheme="majorHAnsi"/>
          <w:sz w:val="24"/>
        </w:rPr>
      </w:pPr>
      <w:r w:rsidRPr="00CF0847">
        <w:rPr>
          <w:rFonts w:asciiTheme="majorHAnsi" w:hAnsiTheme="majorHAnsi"/>
          <w:sz w:val="24"/>
        </w:rPr>
        <w:t xml:space="preserve">Mustafa KARAMANLI  </w:t>
      </w:r>
      <w:r>
        <w:rPr>
          <w:rFonts w:asciiTheme="majorHAnsi" w:hAnsiTheme="majorHAnsi"/>
          <w:sz w:val="24"/>
        </w:rPr>
        <w:t xml:space="preserve">   </w:t>
      </w:r>
      <w:r w:rsidRPr="00CF0847">
        <w:rPr>
          <w:rFonts w:asciiTheme="majorHAnsi" w:hAnsiTheme="majorHAnsi"/>
          <w:sz w:val="24"/>
        </w:rPr>
        <w:t>Üye</w:t>
      </w:r>
    </w:p>
    <w:p w:rsidR="00CF0847" w:rsidRPr="00CF0847" w:rsidRDefault="00CF0847" w:rsidP="0062440B">
      <w:pPr>
        <w:pStyle w:val="NoSpacing"/>
        <w:jc w:val="both"/>
        <w:rPr>
          <w:rFonts w:asciiTheme="majorHAnsi" w:hAnsiTheme="majorHAnsi"/>
          <w:b/>
          <w:sz w:val="32"/>
        </w:rPr>
      </w:pPr>
      <w:r>
        <w:rPr>
          <w:rFonts w:asciiTheme="majorHAnsi" w:hAnsiTheme="majorHAnsi"/>
          <w:sz w:val="24"/>
        </w:rPr>
        <w:t xml:space="preserve">Ersoy OLKANLI </w:t>
      </w:r>
      <w:r w:rsidRPr="00CF0847">
        <w:rPr>
          <w:rFonts w:asciiTheme="majorHAnsi" w:hAnsiTheme="majorHAnsi"/>
          <w:sz w:val="24"/>
        </w:rPr>
        <w:t xml:space="preserve"> </w:t>
      </w:r>
      <w:r>
        <w:rPr>
          <w:rFonts w:asciiTheme="majorHAnsi" w:hAnsiTheme="majorHAnsi"/>
          <w:sz w:val="24"/>
        </w:rPr>
        <w:t xml:space="preserve">            </w:t>
      </w:r>
      <w:r w:rsidRPr="00CF0847">
        <w:rPr>
          <w:rFonts w:asciiTheme="majorHAnsi" w:hAnsiTheme="majorHAnsi"/>
          <w:sz w:val="24"/>
        </w:rPr>
        <w:t>Üye</w:t>
      </w:r>
    </w:p>
    <w:p w:rsidR="00CF0847" w:rsidRDefault="00CF0847" w:rsidP="0062440B">
      <w:pPr>
        <w:pStyle w:val="NoSpacing"/>
        <w:jc w:val="both"/>
        <w:rPr>
          <w:rFonts w:asciiTheme="majorHAnsi" w:hAnsiTheme="majorHAnsi"/>
          <w:b/>
          <w:sz w:val="28"/>
        </w:rPr>
      </w:pPr>
    </w:p>
    <w:p w:rsidR="0062440B" w:rsidRPr="0062440B" w:rsidRDefault="0062440B" w:rsidP="0062440B">
      <w:pPr>
        <w:pStyle w:val="NoSpacing"/>
        <w:jc w:val="both"/>
        <w:rPr>
          <w:rFonts w:asciiTheme="majorHAnsi" w:hAnsiTheme="majorHAnsi"/>
          <w:b/>
          <w:sz w:val="28"/>
        </w:rPr>
      </w:pPr>
      <w:r w:rsidRPr="0062440B">
        <w:rPr>
          <w:rFonts w:asciiTheme="majorHAnsi" w:hAnsiTheme="majorHAnsi"/>
          <w:b/>
          <w:sz w:val="28"/>
        </w:rPr>
        <w:t>KKTOK RALLİ KOMİTESİ</w:t>
      </w:r>
    </w:p>
    <w:p w:rsidR="002767CC" w:rsidRDefault="0062440B" w:rsidP="002767CC">
      <w:pPr>
        <w:pStyle w:val="NoSpacing"/>
        <w:jc w:val="both"/>
        <w:rPr>
          <w:rFonts w:asciiTheme="majorHAnsi" w:hAnsiTheme="majorHAnsi"/>
          <w:sz w:val="24"/>
        </w:rPr>
      </w:pPr>
      <w:r w:rsidRPr="0062440B">
        <w:rPr>
          <w:rFonts w:asciiTheme="majorHAnsi" w:hAnsiTheme="majorHAnsi"/>
          <w:sz w:val="24"/>
        </w:rPr>
        <w:t>Yarışmacı ve sürücüler kayıt formunu imzalamış olmakla bu Ek yönetmelik ve 2015 KKTOK Kurallar Kitabını okumuş, anlamış ve uygulayacaklarını kabul etmiş sayılırlar.</w:t>
      </w:r>
    </w:p>
    <w:p w:rsidR="00EA716A" w:rsidRDefault="00EA716A" w:rsidP="00EA716A">
      <w:pPr>
        <w:pStyle w:val="NoSpacing"/>
        <w:jc w:val="both"/>
        <w:rPr>
          <w:rFonts w:asciiTheme="majorHAnsi" w:hAnsiTheme="majorHAnsi"/>
          <w:sz w:val="24"/>
        </w:rPr>
      </w:pPr>
    </w:p>
    <w:p w:rsidR="0062440B" w:rsidRDefault="0062440B" w:rsidP="0062440B">
      <w:pPr>
        <w:pStyle w:val="NoSpacing"/>
        <w:jc w:val="both"/>
        <w:rPr>
          <w:rFonts w:asciiTheme="majorHAnsi" w:hAnsiTheme="majorHAnsi"/>
          <w:b/>
          <w:sz w:val="28"/>
        </w:rPr>
      </w:pPr>
      <w:r>
        <w:rPr>
          <w:rFonts w:asciiTheme="majorHAnsi" w:hAnsiTheme="majorHAnsi"/>
          <w:b/>
          <w:sz w:val="28"/>
        </w:rPr>
        <w:t>YARIŞMA GÖREVLİLERİ</w:t>
      </w:r>
    </w:p>
    <w:p w:rsidR="00AE118E" w:rsidRPr="0062440B" w:rsidRDefault="00AE118E" w:rsidP="0062440B">
      <w:pPr>
        <w:pStyle w:val="NoSpacing"/>
        <w:jc w:val="both"/>
        <w:rPr>
          <w:rFonts w:asciiTheme="majorHAnsi" w:hAnsiTheme="majorHAnsi"/>
          <w:b/>
          <w:sz w:val="28"/>
        </w:rPr>
      </w:pPr>
    </w:p>
    <w:tbl>
      <w:tblPr>
        <w:tblW w:w="928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3"/>
        <w:gridCol w:w="3544"/>
        <w:gridCol w:w="1701"/>
      </w:tblGrid>
      <w:tr w:rsidR="0062440B" w:rsidTr="00DE5008">
        <w:trPr>
          <w:trHeight w:val="105"/>
        </w:trPr>
        <w:tc>
          <w:tcPr>
            <w:tcW w:w="4043" w:type="dxa"/>
          </w:tcPr>
          <w:p w:rsidR="0062440B" w:rsidRPr="00AE118E" w:rsidRDefault="00AE118E" w:rsidP="00EA716A">
            <w:pPr>
              <w:pStyle w:val="NoSpacing"/>
              <w:jc w:val="both"/>
              <w:rPr>
                <w:rFonts w:asciiTheme="majorHAnsi" w:hAnsiTheme="majorHAnsi"/>
                <w:sz w:val="26"/>
                <w:szCs w:val="26"/>
              </w:rPr>
            </w:pPr>
            <w:r w:rsidRPr="00AE118E">
              <w:rPr>
                <w:rFonts w:asciiTheme="majorHAnsi" w:hAnsiTheme="majorHAnsi"/>
                <w:b/>
                <w:sz w:val="26"/>
                <w:szCs w:val="26"/>
              </w:rPr>
              <w:t>ASN</w:t>
            </w:r>
          </w:p>
        </w:tc>
        <w:tc>
          <w:tcPr>
            <w:tcW w:w="3544" w:type="dxa"/>
          </w:tcPr>
          <w:p w:rsidR="0062440B" w:rsidRPr="00AE118E" w:rsidRDefault="00AE118E" w:rsidP="00EA716A">
            <w:pPr>
              <w:pStyle w:val="NoSpacing"/>
              <w:jc w:val="both"/>
              <w:rPr>
                <w:rFonts w:asciiTheme="majorHAnsi" w:hAnsiTheme="majorHAnsi"/>
                <w:sz w:val="24"/>
              </w:rPr>
            </w:pPr>
            <w:r>
              <w:rPr>
                <w:rFonts w:asciiTheme="majorHAnsi" w:hAnsiTheme="majorHAnsi"/>
                <w:sz w:val="24"/>
              </w:rPr>
              <w:t xml:space="preserve">Hüseyin </w:t>
            </w:r>
            <w:r w:rsidRPr="00AE118E">
              <w:rPr>
                <w:rFonts w:asciiTheme="majorHAnsi" w:hAnsiTheme="majorHAnsi"/>
                <w:sz w:val="24"/>
              </w:rPr>
              <w:t xml:space="preserve">ANDAÇ </w:t>
            </w:r>
            <w:r w:rsidRPr="00AE118E">
              <w:rPr>
                <w:rFonts w:asciiTheme="majorHAnsi" w:hAnsiTheme="majorHAnsi"/>
                <w:sz w:val="20"/>
              </w:rPr>
              <w:t>(KKTOK Başkanı)</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180"/>
        </w:trPr>
        <w:tc>
          <w:tcPr>
            <w:tcW w:w="4043" w:type="dxa"/>
          </w:tcPr>
          <w:p w:rsidR="0062440B" w:rsidRPr="002024A4" w:rsidRDefault="00AD55EB" w:rsidP="00EA716A">
            <w:pPr>
              <w:pStyle w:val="NoSpacing"/>
              <w:jc w:val="both"/>
              <w:rPr>
                <w:rFonts w:asciiTheme="majorHAnsi" w:hAnsiTheme="majorHAnsi"/>
                <w:b/>
                <w:sz w:val="24"/>
              </w:rPr>
            </w:pPr>
            <w:r w:rsidRPr="002024A4">
              <w:rPr>
                <w:rFonts w:asciiTheme="majorHAnsi" w:hAnsiTheme="majorHAnsi"/>
                <w:b/>
                <w:sz w:val="26"/>
                <w:szCs w:val="26"/>
              </w:rPr>
              <w:t>DİREKTÖR</w:t>
            </w:r>
          </w:p>
        </w:tc>
        <w:tc>
          <w:tcPr>
            <w:tcW w:w="3544" w:type="dxa"/>
          </w:tcPr>
          <w:p w:rsidR="0062440B" w:rsidRPr="002024A4" w:rsidRDefault="002024A4" w:rsidP="00EA716A">
            <w:pPr>
              <w:pStyle w:val="NoSpacing"/>
              <w:jc w:val="both"/>
              <w:rPr>
                <w:rFonts w:asciiTheme="majorHAnsi" w:hAnsiTheme="majorHAnsi"/>
                <w:i/>
                <w:sz w:val="24"/>
                <w:highlight w:val="lightGray"/>
              </w:rPr>
            </w:pPr>
            <w:r w:rsidRPr="002024A4">
              <w:rPr>
                <w:rFonts w:asciiTheme="majorHAnsi" w:hAnsiTheme="majorHAnsi"/>
                <w:i/>
                <w:sz w:val="24"/>
                <w:highlight w:val="lightGray"/>
              </w:rPr>
              <w:t>Ek Bülten ile bildirilecektir</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90"/>
        </w:trPr>
        <w:tc>
          <w:tcPr>
            <w:tcW w:w="4043" w:type="dxa"/>
          </w:tcPr>
          <w:p w:rsidR="0062440B" w:rsidRPr="002024A4" w:rsidRDefault="00AD55EB" w:rsidP="00EA716A">
            <w:pPr>
              <w:pStyle w:val="NoSpacing"/>
              <w:jc w:val="both"/>
              <w:rPr>
                <w:rFonts w:asciiTheme="majorHAnsi" w:hAnsiTheme="majorHAnsi"/>
                <w:b/>
                <w:sz w:val="24"/>
              </w:rPr>
            </w:pPr>
            <w:r w:rsidRPr="002024A4">
              <w:rPr>
                <w:rFonts w:asciiTheme="majorHAnsi" w:hAnsiTheme="majorHAnsi"/>
                <w:b/>
                <w:sz w:val="26"/>
                <w:szCs w:val="26"/>
              </w:rPr>
              <w:t>YARIŞMA GÜV. SORUMLUSU</w:t>
            </w:r>
          </w:p>
        </w:tc>
        <w:tc>
          <w:tcPr>
            <w:tcW w:w="3544" w:type="dxa"/>
          </w:tcPr>
          <w:p w:rsidR="0062440B" w:rsidRPr="002024A4" w:rsidRDefault="002024A4" w:rsidP="006E42FB">
            <w:pPr>
              <w:pStyle w:val="NoSpacing"/>
              <w:jc w:val="both"/>
              <w:rPr>
                <w:rFonts w:asciiTheme="majorHAnsi" w:hAnsiTheme="majorHAnsi"/>
                <w:i/>
                <w:sz w:val="24"/>
                <w:highlight w:val="lightGray"/>
              </w:rPr>
            </w:pPr>
            <w:r w:rsidRPr="002024A4">
              <w:rPr>
                <w:rFonts w:asciiTheme="majorHAnsi" w:hAnsiTheme="majorHAnsi"/>
                <w:i/>
                <w:sz w:val="24"/>
                <w:highlight w:val="lightGray"/>
              </w:rPr>
              <w:t>Ek Bülten ile bildirilecektir</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225"/>
        </w:trPr>
        <w:tc>
          <w:tcPr>
            <w:tcW w:w="4043" w:type="dxa"/>
          </w:tcPr>
          <w:p w:rsidR="0062440B" w:rsidRPr="002024A4" w:rsidRDefault="006E42FB" w:rsidP="00EA716A">
            <w:pPr>
              <w:pStyle w:val="NoSpacing"/>
              <w:jc w:val="both"/>
              <w:rPr>
                <w:rFonts w:asciiTheme="majorHAnsi" w:hAnsiTheme="majorHAnsi"/>
                <w:b/>
                <w:sz w:val="24"/>
              </w:rPr>
            </w:pPr>
            <w:r w:rsidRPr="002024A4">
              <w:rPr>
                <w:rFonts w:asciiTheme="majorHAnsi" w:hAnsiTheme="majorHAnsi"/>
                <w:b/>
                <w:sz w:val="26"/>
                <w:szCs w:val="26"/>
              </w:rPr>
              <w:t>ETAP SORUMLUSU</w:t>
            </w:r>
          </w:p>
        </w:tc>
        <w:tc>
          <w:tcPr>
            <w:tcW w:w="3544" w:type="dxa"/>
          </w:tcPr>
          <w:p w:rsidR="0062440B" w:rsidRPr="002024A4" w:rsidRDefault="002024A4" w:rsidP="00EA716A">
            <w:pPr>
              <w:pStyle w:val="NoSpacing"/>
              <w:jc w:val="both"/>
              <w:rPr>
                <w:rFonts w:asciiTheme="majorHAnsi" w:hAnsiTheme="majorHAnsi"/>
                <w:i/>
                <w:sz w:val="24"/>
                <w:highlight w:val="lightGray"/>
              </w:rPr>
            </w:pPr>
            <w:r w:rsidRPr="002024A4">
              <w:rPr>
                <w:rFonts w:asciiTheme="majorHAnsi" w:hAnsiTheme="majorHAnsi"/>
                <w:i/>
                <w:sz w:val="24"/>
                <w:highlight w:val="lightGray"/>
              </w:rPr>
              <w:t>Ek Bülten ile bildirilecektir</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300"/>
        </w:trPr>
        <w:tc>
          <w:tcPr>
            <w:tcW w:w="4043" w:type="dxa"/>
          </w:tcPr>
          <w:p w:rsidR="0062440B" w:rsidRPr="002024A4" w:rsidRDefault="00AE118E" w:rsidP="00EA716A">
            <w:pPr>
              <w:pStyle w:val="NoSpacing"/>
              <w:jc w:val="both"/>
              <w:rPr>
                <w:rFonts w:asciiTheme="majorHAnsi" w:hAnsiTheme="majorHAnsi"/>
                <w:b/>
                <w:sz w:val="24"/>
              </w:rPr>
            </w:pPr>
            <w:r w:rsidRPr="002024A4">
              <w:rPr>
                <w:rFonts w:asciiTheme="majorHAnsi" w:hAnsiTheme="majorHAnsi"/>
                <w:b/>
                <w:sz w:val="26"/>
                <w:szCs w:val="26"/>
              </w:rPr>
              <w:t>SPOR KOMİSERİ BAŞKAN</w:t>
            </w:r>
          </w:p>
        </w:tc>
        <w:tc>
          <w:tcPr>
            <w:tcW w:w="3544" w:type="dxa"/>
          </w:tcPr>
          <w:p w:rsidR="0062440B" w:rsidRPr="002024A4" w:rsidRDefault="002024A4" w:rsidP="00EA716A">
            <w:pPr>
              <w:pStyle w:val="NoSpacing"/>
              <w:jc w:val="both"/>
              <w:rPr>
                <w:rFonts w:asciiTheme="majorHAnsi" w:hAnsiTheme="majorHAnsi"/>
                <w:i/>
                <w:sz w:val="24"/>
                <w:highlight w:val="lightGray"/>
              </w:rPr>
            </w:pPr>
            <w:r w:rsidRPr="002024A4">
              <w:rPr>
                <w:rFonts w:asciiTheme="majorHAnsi" w:hAnsiTheme="majorHAnsi"/>
                <w:i/>
                <w:sz w:val="24"/>
                <w:highlight w:val="lightGray"/>
              </w:rPr>
              <w:t>Ek Bülten ile bildirilecektir</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120"/>
        </w:trPr>
        <w:tc>
          <w:tcPr>
            <w:tcW w:w="4043" w:type="dxa"/>
          </w:tcPr>
          <w:p w:rsidR="0062440B" w:rsidRPr="002024A4" w:rsidRDefault="00AE118E" w:rsidP="00EA716A">
            <w:pPr>
              <w:pStyle w:val="NoSpacing"/>
              <w:jc w:val="both"/>
              <w:rPr>
                <w:rFonts w:asciiTheme="majorHAnsi" w:hAnsiTheme="majorHAnsi"/>
                <w:b/>
                <w:sz w:val="24"/>
              </w:rPr>
            </w:pPr>
            <w:r w:rsidRPr="002024A4">
              <w:rPr>
                <w:rFonts w:asciiTheme="majorHAnsi" w:hAnsiTheme="majorHAnsi"/>
                <w:b/>
                <w:sz w:val="26"/>
                <w:szCs w:val="26"/>
              </w:rPr>
              <w:t>SPOR KOMİSERİ</w:t>
            </w:r>
          </w:p>
        </w:tc>
        <w:tc>
          <w:tcPr>
            <w:tcW w:w="3544" w:type="dxa"/>
          </w:tcPr>
          <w:p w:rsidR="0062440B" w:rsidRPr="002024A4" w:rsidRDefault="002024A4" w:rsidP="00EA716A">
            <w:pPr>
              <w:pStyle w:val="NoSpacing"/>
              <w:jc w:val="both"/>
              <w:rPr>
                <w:rFonts w:asciiTheme="majorHAnsi" w:hAnsiTheme="majorHAnsi"/>
                <w:i/>
                <w:sz w:val="24"/>
                <w:highlight w:val="lightGray"/>
              </w:rPr>
            </w:pPr>
            <w:r w:rsidRPr="002024A4">
              <w:rPr>
                <w:rFonts w:asciiTheme="majorHAnsi" w:hAnsiTheme="majorHAnsi"/>
                <w:i/>
                <w:sz w:val="24"/>
                <w:highlight w:val="lightGray"/>
              </w:rPr>
              <w:t>Ek Bülten ile bildirilecektir</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285"/>
        </w:trPr>
        <w:tc>
          <w:tcPr>
            <w:tcW w:w="4043" w:type="dxa"/>
          </w:tcPr>
          <w:p w:rsidR="0062440B" w:rsidRPr="002024A4" w:rsidRDefault="00AE118E" w:rsidP="00EA716A">
            <w:pPr>
              <w:pStyle w:val="NoSpacing"/>
              <w:jc w:val="both"/>
              <w:rPr>
                <w:rFonts w:asciiTheme="majorHAnsi" w:hAnsiTheme="majorHAnsi"/>
                <w:b/>
                <w:sz w:val="24"/>
              </w:rPr>
            </w:pPr>
            <w:r w:rsidRPr="002024A4">
              <w:rPr>
                <w:rFonts w:asciiTheme="majorHAnsi" w:hAnsiTheme="majorHAnsi"/>
                <w:b/>
                <w:sz w:val="26"/>
                <w:szCs w:val="26"/>
              </w:rPr>
              <w:t>SPOR KOMİSERİ</w:t>
            </w:r>
          </w:p>
        </w:tc>
        <w:tc>
          <w:tcPr>
            <w:tcW w:w="3544" w:type="dxa"/>
          </w:tcPr>
          <w:p w:rsidR="0062440B" w:rsidRPr="002024A4" w:rsidRDefault="002024A4" w:rsidP="00EA716A">
            <w:pPr>
              <w:pStyle w:val="NoSpacing"/>
              <w:jc w:val="both"/>
              <w:rPr>
                <w:rFonts w:asciiTheme="majorHAnsi" w:hAnsiTheme="majorHAnsi"/>
                <w:i/>
                <w:sz w:val="24"/>
                <w:highlight w:val="lightGray"/>
              </w:rPr>
            </w:pPr>
            <w:r w:rsidRPr="002024A4">
              <w:rPr>
                <w:rFonts w:asciiTheme="majorHAnsi" w:hAnsiTheme="majorHAnsi"/>
                <w:i/>
                <w:sz w:val="24"/>
                <w:highlight w:val="lightGray"/>
              </w:rPr>
              <w:t>Ek Bülten ile bildirilecektir</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229"/>
        </w:trPr>
        <w:tc>
          <w:tcPr>
            <w:tcW w:w="4043" w:type="dxa"/>
          </w:tcPr>
          <w:p w:rsidR="0062440B" w:rsidRPr="002024A4" w:rsidRDefault="00BF1E77" w:rsidP="00EA716A">
            <w:pPr>
              <w:pStyle w:val="NoSpacing"/>
              <w:jc w:val="both"/>
              <w:rPr>
                <w:rFonts w:asciiTheme="majorHAnsi" w:hAnsiTheme="majorHAnsi"/>
                <w:b/>
                <w:sz w:val="24"/>
              </w:rPr>
            </w:pPr>
            <w:r w:rsidRPr="002024A4">
              <w:rPr>
                <w:rFonts w:asciiTheme="majorHAnsi" w:hAnsiTheme="majorHAnsi"/>
                <w:b/>
                <w:sz w:val="26"/>
                <w:szCs w:val="26"/>
              </w:rPr>
              <w:t>YARIŞMACILARLA İLİŞKİLER</w:t>
            </w:r>
          </w:p>
        </w:tc>
        <w:tc>
          <w:tcPr>
            <w:tcW w:w="3544" w:type="dxa"/>
          </w:tcPr>
          <w:p w:rsidR="0062440B" w:rsidRPr="002024A4" w:rsidRDefault="002024A4" w:rsidP="00EA716A">
            <w:pPr>
              <w:pStyle w:val="NoSpacing"/>
              <w:jc w:val="both"/>
              <w:rPr>
                <w:rFonts w:asciiTheme="majorHAnsi" w:hAnsiTheme="majorHAnsi"/>
                <w:i/>
                <w:sz w:val="24"/>
                <w:highlight w:val="lightGray"/>
              </w:rPr>
            </w:pPr>
            <w:r w:rsidRPr="002024A4">
              <w:rPr>
                <w:rFonts w:asciiTheme="majorHAnsi" w:hAnsiTheme="majorHAnsi"/>
                <w:i/>
                <w:sz w:val="24"/>
                <w:highlight w:val="lightGray"/>
              </w:rPr>
              <w:t>Ek Bülten ile bildirilecektir</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204"/>
        </w:trPr>
        <w:tc>
          <w:tcPr>
            <w:tcW w:w="4043" w:type="dxa"/>
          </w:tcPr>
          <w:p w:rsidR="0062440B" w:rsidRDefault="00AE118E" w:rsidP="00EA716A">
            <w:pPr>
              <w:pStyle w:val="NoSpacing"/>
              <w:jc w:val="both"/>
              <w:rPr>
                <w:rFonts w:asciiTheme="majorHAnsi" w:hAnsiTheme="majorHAnsi"/>
                <w:sz w:val="24"/>
              </w:rPr>
            </w:pPr>
            <w:r>
              <w:rPr>
                <w:rFonts w:asciiTheme="majorHAnsi" w:hAnsiTheme="majorHAnsi"/>
                <w:b/>
                <w:sz w:val="26"/>
                <w:szCs w:val="26"/>
              </w:rPr>
              <w:t>SERVİS ALANI SORUMLUSU</w:t>
            </w:r>
          </w:p>
        </w:tc>
        <w:tc>
          <w:tcPr>
            <w:tcW w:w="3544" w:type="dxa"/>
          </w:tcPr>
          <w:p w:rsidR="0062440B" w:rsidRDefault="00AD55EB" w:rsidP="00EA716A">
            <w:pPr>
              <w:pStyle w:val="NoSpacing"/>
              <w:jc w:val="both"/>
              <w:rPr>
                <w:rFonts w:asciiTheme="majorHAnsi" w:hAnsiTheme="majorHAnsi"/>
                <w:sz w:val="24"/>
              </w:rPr>
            </w:pPr>
            <w:r>
              <w:rPr>
                <w:rFonts w:asciiTheme="majorHAnsi" w:hAnsiTheme="majorHAnsi"/>
                <w:sz w:val="24"/>
              </w:rPr>
              <w:t>İbrahim ÖNDEROĞLU</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255"/>
        </w:trPr>
        <w:tc>
          <w:tcPr>
            <w:tcW w:w="4043" w:type="dxa"/>
          </w:tcPr>
          <w:p w:rsidR="0062440B" w:rsidRDefault="00AE118E" w:rsidP="00EA716A">
            <w:pPr>
              <w:pStyle w:val="NoSpacing"/>
              <w:jc w:val="both"/>
              <w:rPr>
                <w:rFonts w:asciiTheme="majorHAnsi" w:hAnsiTheme="majorHAnsi"/>
                <w:sz w:val="24"/>
              </w:rPr>
            </w:pPr>
            <w:r>
              <w:rPr>
                <w:rFonts w:asciiTheme="majorHAnsi" w:hAnsiTheme="majorHAnsi"/>
                <w:b/>
                <w:sz w:val="26"/>
                <w:szCs w:val="26"/>
              </w:rPr>
              <w:t>START - FİNİŞ SORUMLUSU</w:t>
            </w:r>
          </w:p>
        </w:tc>
        <w:tc>
          <w:tcPr>
            <w:tcW w:w="3544" w:type="dxa"/>
          </w:tcPr>
          <w:p w:rsidR="0062440B" w:rsidRDefault="00AD55EB" w:rsidP="00EA716A">
            <w:pPr>
              <w:pStyle w:val="NoSpacing"/>
              <w:jc w:val="both"/>
              <w:rPr>
                <w:rFonts w:asciiTheme="majorHAnsi" w:hAnsiTheme="majorHAnsi"/>
                <w:sz w:val="24"/>
              </w:rPr>
            </w:pPr>
            <w:r>
              <w:rPr>
                <w:rFonts w:asciiTheme="majorHAnsi" w:hAnsiTheme="majorHAnsi"/>
                <w:sz w:val="24"/>
              </w:rPr>
              <w:t>Gültekin DOĞAN</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165"/>
        </w:trPr>
        <w:tc>
          <w:tcPr>
            <w:tcW w:w="4043" w:type="dxa"/>
          </w:tcPr>
          <w:p w:rsidR="0062440B" w:rsidRDefault="00AE118E" w:rsidP="00EA716A">
            <w:pPr>
              <w:pStyle w:val="NoSpacing"/>
              <w:jc w:val="both"/>
              <w:rPr>
                <w:rFonts w:asciiTheme="majorHAnsi" w:hAnsiTheme="majorHAnsi"/>
                <w:sz w:val="24"/>
              </w:rPr>
            </w:pPr>
            <w:r w:rsidRPr="00155F08">
              <w:rPr>
                <w:rFonts w:asciiTheme="majorHAnsi" w:hAnsiTheme="majorHAnsi"/>
                <w:b/>
                <w:sz w:val="24"/>
                <w:szCs w:val="26"/>
              </w:rPr>
              <w:t xml:space="preserve">BASIN </w:t>
            </w:r>
            <w:r w:rsidR="00155F08" w:rsidRPr="00155F08">
              <w:rPr>
                <w:rFonts w:asciiTheme="majorHAnsi" w:hAnsiTheme="majorHAnsi"/>
                <w:b/>
                <w:sz w:val="24"/>
                <w:szCs w:val="26"/>
              </w:rPr>
              <w:t xml:space="preserve">VE NETİCELER </w:t>
            </w:r>
            <w:r w:rsidRPr="00155F08">
              <w:rPr>
                <w:rFonts w:asciiTheme="majorHAnsi" w:hAnsiTheme="majorHAnsi"/>
                <w:b/>
                <w:sz w:val="24"/>
                <w:szCs w:val="26"/>
              </w:rPr>
              <w:t>SORUMLUSU</w:t>
            </w:r>
          </w:p>
        </w:tc>
        <w:tc>
          <w:tcPr>
            <w:tcW w:w="3544" w:type="dxa"/>
          </w:tcPr>
          <w:p w:rsidR="0062440B" w:rsidRDefault="00AD55EB" w:rsidP="00EA716A">
            <w:pPr>
              <w:pStyle w:val="NoSpacing"/>
              <w:jc w:val="both"/>
              <w:rPr>
                <w:rFonts w:asciiTheme="majorHAnsi" w:hAnsiTheme="majorHAnsi"/>
                <w:sz w:val="24"/>
              </w:rPr>
            </w:pPr>
            <w:r>
              <w:rPr>
                <w:rFonts w:asciiTheme="majorHAnsi" w:hAnsiTheme="majorHAnsi"/>
                <w:sz w:val="24"/>
              </w:rPr>
              <w:t>Çağın ÖZILGAZ</w:t>
            </w:r>
          </w:p>
        </w:tc>
        <w:tc>
          <w:tcPr>
            <w:tcW w:w="1701" w:type="dxa"/>
          </w:tcPr>
          <w:p w:rsidR="0062440B" w:rsidRDefault="0062440B" w:rsidP="00EA716A">
            <w:pPr>
              <w:pStyle w:val="NoSpacing"/>
              <w:jc w:val="both"/>
              <w:rPr>
                <w:rFonts w:asciiTheme="majorHAnsi" w:hAnsiTheme="majorHAnsi"/>
                <w:sz w:val="24"/>
              </w:rPr>
            </w:pPr>
          </w:p>
        </w:tc>
      </w:tr>
      <w:tr w:rsidR="0062440B" w:rsidTr="00DE5008">
        <w:trPr>
          <w:trHeight w:val="90"/>
        </w:trPr>
        <w:tc>
          <w:tcPr>
            <w:tcW w:w="4043" w:type="dxa"/>
          </w:tcPr>
          <w:p w:rsidR="0062440B" w:rsidRDefault="0062440B" w:rsidP="00EA716A">
            <w:pPr>
              <w:pStyle w:val="NoSpacing"/>
              <w:jc w:val="both"/>
              <w:rPr>
                <w:rFonts w:asciiTheme="majorHAnsi" w:hAnsiTheme="majorHAnsi"/>
                <w:sz w:val="24"/>
              </w:rPr>
            </w:pPr>
          </w:p>
        </w:tc>
        <w:tc>
          <w:tcPr>
            <w:tcW w:w="3544" w:type="dxa"/>
          </w:tcPr>
          <w:p w:rsidR="0062440B" w:rsidRDefault="0062440B" w:rsidP="00EA716A">
            <w:pPr>
              <w:pStyle w:val="NoSpacing"/>
              <w:jc w:val="both"/>
              <w:rPr>
                <w:rFonts w:asciiTheme="majorHAnsi" w:hAnsiTheme="majorHAnsi"/>
                <w:sz w:val="24"/>
              </w:rPr>
            </w:pPr>
          </w:p>
        </w:tc>
        <w:tc>
          <w:tcPr>
            <w:tcW w:w="1701" w:type="dxa"/>
          </w:tcPr>
          <w:p w:rsidR="0062440B" w:rsidRDefault="0062440B" w:rsidP="00EA716A">
            <w:pPr>
              <w:pStyle w:val="NoSpacing"/>
              <w:jc w:val="both"/>
              <w:rPr>
                <w:rFonts w:asciiTheme="majorHAnsi" w:hAnsiTheme="majorHAnsi"/>
                <w:sz w:val="24"/>
              </w:rPr>
            </w:pPr>
          </w:p>
        </w:tc>
      </w:tr>
      <w:tr w:rsidR="00AE118E" w:rsidTr="00DE5008">
        <w:trPr>
          <w:trHeight w:val="86"/>
        </w:trPr>
        <w:tc>
          <w:tcPr>
            <w:tcW w:w="4043" w:type="dxa"/>
          </w:tcPr>
          <w:p w:rsidR="00AE118E" w:rsidRDefault="004F2CF5" w:rsidP="00EA716A">
            <w:pPr>
              <w:pStyle w:val="NoSpacing"/>
              <w:jc w:val="both"/>
              <w:rPr>
                <w:rFonts w:asciiTheme="majorHAnsi" w:hAnsiTheme="majorHAnsi"/>
                <w:sz w:val="24"/>
              </w:rPr>
            </w:pPr>
            <w:r>
              <w:rPr>
                <w:rFonts w:asciiTheme="majorHAnsi" w:hAnsiTheme="majorHAnsi"/>
                <w:b/>
                <w:sz w:val="26"/>
                <w:szCs w:val="26"/>
              </w:rPr>
              <w:t>TEKNİK KONTROL SORUMLUSU</w:t>
            </w:r>
          </w:p>
        </w:tc>
        <w:tc>
          <w:tcPr>
            <w:tcW w:w="3544" w:type="dxa"/>
          </w:tcPr>
          <w:p w:rsidR="00AE118E" w:rsidRDefault="00C70CD9" w:rsidP="00EA716A">
            <w:pPr>
              <w:pStyle w:val="NoSpacing"/>
              <w:jc w:val="both"/>
              <w:rPr>
                <w:rFonts w:asciiTheme="majorHAnsi" w:hAnsiTheme="majorHAnsi"/>
                <w:sz w:val="24"/>
              </w:rPr>
            </w:pPr>
            <w:r>
              <w:rPr>
                <w:rFonts w:asciiTheme="majorHAnsi" w:hAnsiTheme="majorHAnsi"/>
                <w:sz w:val="24"/>
              </w:rPr>
              <w:t>Kemal KARADUMAN</w:t>
            </w:r>
          </w:p>
        </w:tc>
        <w:tc>
          <w:tcPr>
            <w:tcW w:w="1701" w:type="dxa"/>
          </w:tcPr>
          <w:p w:rsidR="00AE118E" w:rsidRDefault="00AE118E" w:rsidP="00EA716A">
            <w:pPr>
              <w:pStyle w:val="NoSpacing"/>
              <w:jc w:val="both"/>
              <w:rPr>
                <w:rFonts w:asciiTheme="majorHAnsi" w:hAnsiTheme="majorHAnsi"/>
                <w:sz w:val="24"/>
              </w:rPr>
            </w:pPr>
          </w:p>
        </w:tc>
      </w:tr>
      <w:tr w:rsidR="00E4402B" w:rsidTr="00DE5008">
        <w:trPr>
          <w:trHeight w:val="180"/>
        </w:trPr>
        <w:tc>
          <w:tcPr>
            <w:tcW w:w="4043" w:type="dxa"/>
          </w:tcPr>
          <w:p w:rsidR="00E4402B" w:rsidRDefault="00C70CD9" w:rsidP="00EA716A">
            <w:pPr>
              <w:pStyle w:val="NoSpacing"/>
              <w:jc w:val="both"/>
              <w:rPr>
                <w:rFonts w:asciiTheme="majorHAnsi" w:hAnsiTheme="majorHAnsi"/>
                <w:sz w:val="24"/>
              </w:rPr>
            </w:pPr>
            <w:r>
              <w:rPr>
                <w:rFonts w:asciiTheme="majorHAnsi" w:hAnsiTheme="majorHAnsi"/>
                <w:b/>
                <w:sz w:val="26"/>
                <w:szCs w:val="26"/>
              </w:rPr>
              <w:t>TEKNİK KONTROL YRD.</w:t>
            </w:r>
          </w:p>
        </w:tc>
        <w:tc>
          <w:tcPr>
            <w:tcW w:w="3544" w:type="dxa"/>
          </w:tcPr>
          <w:p w:rsidR="00E4402B" w:rsidRDefault="00C70CD9" w:rsidP="00EA716A">
            <w:pPr>
              <w:pStyle w:val="NoSpacing"/>
              <w:jc w:val="both"/>
              <w:rPr>
                <w:rFonts w:asciiTheme="majorHAnsi" w:hAnsiTheme="majorHAnsi"/>
                <w:sz w:val="24"/>
              </w:rPr>
            </w:pPr>
            <w:r>
              <w:rPr>
                <w:rFonts w:asciiTheme="majorHAnsi" w:hAnsiTheme="majorHAnsi"/>
                <w:sz w:val="24"/>
              </w:rPr>
              <w:t>Özcan KARADUMAN</w:t>
            </w:r>
          </w:p>
        </w:tc>
        <w:tc>
          <w:tcPr>
            <w:tcW w:w="1701" w:type="dxa"/>
          </w:tcPr>
          <w:p w:rsidR="00E4402B" w:rsidRDefault="00E4402B" w:rsidP="00EA716A">
            <w:pPr>
              <w:pStyle w:val="NoSpacing"/>
              <w:jc w:val="both"/>
              <w:rPr>
                <w:rFonts w:asciiTheme="majorHAnsi" w:hAnsiTheme="majorHAnsi"/>
                <w:sz w:val="24"/>
              </w:rPr>
            </w:pPr>
          </w:p>
        </w:tc>
      </w:tr>
    </w:tbl>
    <w:p w:rsidR="00EA716A" w:rsidRPr="00EA716A" w:rsidRDefault="00EA716A" w:rsidP="00EA716A">
      <w:pPr>
        <w:pStyle w:val="NoSpacing"/>
        <w:jc w:val="both"/>
        <w:rPr>
          <w:rFonts w:asciiTheme="majorHAnsi" w:hAnsiTheme="majorHAnsi"/>
          <w:sz w:val="24"/>
        </w:rPr>
      </w:pPr>
    </w:p>
    <w:p w:rsidR="00EA716A" w:rsidRDefault="00EA716A" w:rsidP="00EA716A">
      <w:pPr>
        <w:pStyle w:val="NoSpacing"/>
        <w:jc w:val="both"/>
        <w:rPr>
          <w:rFonts w:asciiTheme="majorHAnsi" w:hAnsiTheme="majorHAnsi"/>
        </w:rPr>
      </w:pPr>
    </w:p>
    <w:tbl>
      <w:tblPr>
        <w:tblW w:w="9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0"/>
      </w:tblGrid>
      <w:tr w:rsidR="007B3BC7" w:rsidTr="003E0556">
        <w:trPr>
          <w:trHeight w:val="1559"/>
        </w:trPr>
        <w:tc>
          <w:tcPr>
            <w:tcW w:w="9420" w:type="dxa"/>
          </w:tcPr>
          <w:p w:rsidR="003E0556" w:rsidRPr="003E0556" w:rsidRDefault="003E0556" w:rsidP="003E0556">
            <w:pPr>
              <w:pStyle w:val="NoSpacing"/>
              <w:jc w:val="both"/>
              <w:rPr>
                <w:rFonts w:asciiTheme="majorHAnsi" w:hAnsiTheme="majorHAnsi"/>
                <w:b/>
                <w:sz w:val="24"/>
              </w:rPr>
            </w:pPr>
            <w:r w:rsidRPr="003E0556">
              <w:rPr>
                <w:rFonts w:asciiTheme="majorHAnsi" w:hAnsiTheme="majorHAnsi"/>
                <w:b/>
                <w:sz w:val="24"/>
              </w:rPr>
              <w:t xml:space="preserve">Organizasyon Komitesi ve yarışma görevlileri yarışma esnasında yarışmacıların, sürücülerin ve servis elemanlarının uğrayabilecekleri kazalar ve hasarlar ile bu kişilerin üçüncü şahıslar nezdinde sebep olabilecekleri kazalar ve hasarlardan dolayı, yarışmanın gerektirdiği tüm emniyet tedbirlerinin alınmış olması koşulu ile maddi ve manevi hiçbir sorumluluk yüklenmezler. </w:t>
            </w:r>
          </w:p>
          <w:p w:rsidR="007B3BC7" w:rsidRDefault="003E0556" w:rsidP="003E0556">
            <w:pPr>
              <w:pStyle w:val="NoSpacing"/>
              <w:jc w:val="both"/>
              <w:rPr>
                <w:rFonts w:asciiTheme="majorHAnsi" w:hAnsiTheme="majorHAnsi"/>
              </w:rPr>
            </w:pPr>
            <w:r w:rsidRPr="003E0556">
              <w:rPr>
                <w:rFonts w:asciiTheme="majorHAnsi" w:hAnsiTheme="majorHAnsi"/>
                <w:b/>
                <w:sz w:val="24"/>
              </w:rPr>
              <w:t>Yarışmacılar kayıt yaptırmış olmakla bu yönetmelik ve dayandığı tüm kuralları okumuş, anlamış ve uygulayacaklarını kabul etmiş sayılırlar.</w:t>
            </w:r>
          </w:p>
        </w:tc>
      </w:tr>
    </w:tbl>
    <w:p w:rsidR="007B3BC7" w:rsidRDefault="007B3BC7" w:rsidP="003E0556">
      <w:pPr>
        <w:pStyle w:val="NoSpacing"/>
        <w:jc w:val="both"/>
        <w:rPr>
          <w:rFonts w:asciiTheme="majorHAnsi" w:hAnsiTheme="majorHAnsi"/>
        </w:rPr>
      </w:pPr>
    </w:p>
    <w:p w:rsidR="00390810" w:rsidRPr="00390810" w:rsidRDefault="00390810" w:rsidP="003E0556">
      <w:pPr>
        <w:pStyle w:val="NoSpacing"/>
        <w:jc w:val="both"/>
        <w:rPr>
          <w:rFonts w:asciiTheme="majorHAnsi" w:hAnsiTheme="majorHAnsi"/>
          <w:b/>
          <w:sz w:val="28"/>
        </w:rPr>
      </w:pPr>
      <w:r w:rsidRPr="00390810">
        <w:rPr>
          <w:rFonts w:asciiTheme="majorHAnsi" w:hAnsiTheme="majorHAnsi"/>
          <w:b/>
          <w:sz w:val="28"/>
        </w:rPr>
        <w:t xml:space="preserve">3. GENEL HÜKÜMLER </w:t>
      </w:r>
    </w:p>
    <w:p w:rsidR="00390810" w:rsidRPr="00390810" w:rsidRDefault="00390810" w:rsidP="003E0556">
      <w:pPr>
        <w:pStyle w:val="NoSpacing"/>
        <w:jc w:val="both"/>
        <w:rPr>
          <w:rFonts w:asciiTheme="majorHAnsi" w:hAnsiTheme="majorHAnsi"/>
          <w:b/>
          <w:sz w:val="24"/>
        </w:rPr>
      </w:pPr>
      <w:r w:rsidRPr="00390810">
        <w:rPr>
          <w:rFonts w:asciiTheme="majorHAnsi" w:hAnsiTheme="majorHAnsi"/>
          <w:b/>
          <w:sz w:val="24"/>
        </w:rPr>
        <w:t xml:space="preserve">3.1 GEÇERLİLİK </w:t>
      </w:r>
    </w:p>
    <w:p w:rsidR="00390810" w:rsidRPr="00390810" w:rsidRDefault="004416E7" w:rsidP="003E0556">
      <w:pPr>
        <w:pStyle w:val="NoSpacing"/>
        <w:jc w:val="both"/>
        <w:rPr>
          <w:rFonts w:asciiTheme="majorHAnsi" w:hAnsiTheme="majorHAnsi"/>
          <w:sz w:val="24"/>
        </w:rPr>
      </w:pPr>
      <w:r>
        <w:rPr>
          <w:rFonts w:asciiTheme="majorHAnsi" w:hAnsiTheme="majorHAnsi"/>
          <w:sz w:val="24"/>
        </w:rPr>
        <w:t xml:space="preserve">KKTC Şampiyonasına </w:t>
      </w:r>
      <w:r w:rsidR="00586DEB">
        <w:rPr>
          <w:rFonts w:asciiTheme="majorHAnsi" w:hAnsiTheme="majorHAnsi"/>
          <w:sz w:val="24"/>
        </w:rPr>
        <w:t>1</w:t>
      </w:r>
      <w:r w:rsidR="00390810" w:rsidRPr="00390810">
        <w:rPr>
          <w:rFonts w:asciiTheme="majorHAnsi" w:hAnsiTheme="majorHAnsi"/>
          <w:sz w:val="24"/>
        </w:rPr>
        <w:t xml:space="preserve"> Katsayı üzerinden puan vermektedir. </w:t>
      </w:r>
    </w:p>
    <w:p w:rsidR="00390810" w:rsidRPr="00390810" w:rsidRDefault="00390810" w:rsidP="003E0556">
      <w:pPr>
        <w:pStyle w:val="NoSpacing"/>
        <w:jc w:val="both"/>
        <w:rPr>
          <w:rFonts w:asciiTheme="majorHAnsi" w:hAnsiTheme="majorHAnsi"/>
          <w:sz w:val="24"/>
        </w:rPr>
      </w:pPr>
    </w:p>
    <w:p w:rsidR="00390810" w:rsidRPr="00C4001A" w:rsidRDefault="00390810" w:rsidP="003E0556">
      <w:pPr>
        <w:pStyle w:val="NoSpacing"/>
        <w:jc w:val="both"/>
        <w:rPr>
          <w:rFonts w:asciiTheme="majorHAnsi" w:hAnsiTheme="majorHAnsi"/>
          <w:b/>
          <w:sz w:val="24"/>
        </w:rPr>
      </w:pPr>
      <w:r w:rsidRPr="00C4001A">
        <w:rPr>
          <w:rFonts w:asciiTheme="majorHAnsi" w:hAnsiTheme="majorHAnsi"/>
          <w:b/>
          <w:sz w:val="24"/>
        </w:rPr>
        <w:t xml:space="preserve">3.2 TANIM </w:t>
      </w:r>
    </w:p>
    <w:p w:rsidR="00390810" w:rsidRPr="00C4001A" w:rsidRDefault="00390810" w:rsidP="003E0556">
      <w:pPr>
        <w:pStyle w:val="NoSpacing"/>
        <w:jc w:val="both"/>
        <w:rPr>
          <w:rFonts w:asciiTheme="majorHAnsi" w:hAnsiTheme="majorHAnsi"/>
          <w:sz w:val="24"/>
        </w:rPr>
      </w:pPr>
      <w:r w:rsidRPr="00C4001A">
        <w:rPr>
          <w:rFonts w:asciiTheme="majorHAnsi" w:hAnsiTheme="majorHAnsi"/>
          <w:sz w:val="24"/>
        </w:rPr>
        <w:t>3.2.1 Rallini</w:t>
      </w:r>
      <w:r w:rsidR="00C4001A">
        <w:rPr>
          <w:rFonts w:asciiTheme="majorHAnsi" w:hAnsiTheme="majorHAnsi"/>
          <w:sz w:val="24"/>
        </w:rPr>
        <w:t xml:space="preserve">n Toplam Mesafesi        : </w:t>
      </w:r>
      <w:r w:rsidR="00CF0847">
        <w:rPr>
          <w:rFonts w:asciiTheme="majorHAnsi" w:hAnsiTheme="majorHAnsi"/>
          <w:sz w:val="24"/>
        </w:rPr>
        <w:t>220,33 Km</w:t>
      </w:r>
      <w:r w:rsidRPr="00C4001A">
        <w:rPr>
          <w:rFonts w:asciiTheme="majorHAnsi" w:hAnsiTheme="majorHAnsi"/>
          <w:sz w:val="24"/>
        </w:rPr>
        <w:t xml:space="preserve"> </w:t>
      </w:r>
    </w:p>
    <w:p w:rsidR="00390810" w:rsidRPr="00C4001A" w:rsidRDefault="00390810" w:rsidP="003E0556">
      <w:pPr>
        <w:pStyle w:val="NoSpacing"/>
        <w:jc w:val="both"/>
        <w:rPr>
          <w:rFonts w:asciiTheme="majorHAnsi" w:hAnsiTheme="majorHAnsi"/>
          <w:sz w:val="24"/>
        </w:rPr>
      </w:pPr>
      <w:r w:rsidRPr="00C4001A">
        <w:rPr>
          <w:rFonts w:asciiTheme="majorHAnsi" w:hAnsiTheme="majorHAnsi"/>
          <w:sz w:val="24"/>
        </w:rPr>
        <w:t xml:space="preserve">3.2.2 Özel Etapların Sayısı                 </w:t>
      </w:r>
      <w:r w:rsidR="00253F7F" w:rsidRPr="00C4001A">
        <w:rPr>
          <w:rFonts w:asciiTheme="majorHAnsi" w:hAnsiTheme="majorHAnsi"/>
          <w:sz w:val="24"/>
        </w:rPr>
        <w:t xml:space="preserve">: </w:t>
      </w:r>
      <w:r w:rsidR="00CF0847">
        <w:rPr>
          <w:rFonts w:asciiTheme="majorHAnsi" w:hAnsiTheme="majorHAnsi"/>
          <w:sz w:val="24"/>
        </w:rPr>
        <w:t>3</w:t>
      </w:r>
    </w:p>
    <w:p w:rsidR="00390810" w:rsidRPr="00C4001A" w:rsidRDefault="00390810" w:rsidP="003E0556">
      <w:pPr>
        <w:pStyle w:val="NoSpacing"/>
        <w:jc w:val="both"/>
        <w:rPr>
          <w:rFonts w:asciiTheme="majorHAnsi" w:hAnsiTheme="majorHAnsi"/>
          <w:sz w:val="24"/>
        </w:rPr>
      </w:pPr>
      <w:r w:rsidRPr="00C4001A">
        <w:rPr>
          <w:rFonts w:asciiTheme="majorHAnsi" w:hAnsiTheme="majorHAnsi"/>
          <w:sz w:val="24"/>
        </w:rPr>
        <w:t>3.2.3 Özel E</w:t>
      </w:r>
      <w:r w:rsidR="00253F7F" w:rsidRPr="00C4001A">
        <w:rPr>
          <w:rFonts w:asciiTheme="majorHAnsi" w:hAnsiTheme="majorHAnsi"/>
          <w:sz w:val="24"/>
        </w:rPr>
        <w:t xml:space="preserve">tap Toplam Mesafesi:     : </w:t>
      </w:r>
      <w:r w:rsidR="00CF0847">
        <w:rPr>
          <w:rFonts w:asciiTheme="majorHAnsi" w:hAnsiTheme="majorHAnsi"/>
          <w:sz w:val="24"/>
        </w:rPr>
        <w:t>83 Km</w:t>
      </w:r>
    </w:p>
    <w:p w:rsidR="00390810" w:rsidRPr="00C4001A" w:rsidRDefault="00390810" w:rsidP="003E0556">
      <w:pPr>
        <w:pStyle w:val="NoSpacing"/>
        <w:jc w:val="both"/>
        <w:rPr>
          <w:rFonts w:asciiTheme="majorHAnsi" w:hAnsiTheme="majorHAnsi"/>
          <w:sz w:val="24"/>
        </w:rPr>
      </w:pPr>
      <w:r w:rsidRPr="00C4001A">
        <w:rPr>
          <w:rFonts w:asciiTheme="majorHAnsi" w:hAnsiTheme="majorHAnsi"/>
          <w:sz w:val="24"/>
        </w:rPr>
        <w:t xml:space="preserve">3.2.4 Kısım Sayısı                               </w:t>
      </w:r>
      <w:r w:rsidR="00253F7F" w:rsidRPr="00C4001A">
        <w:rPr>
          <w:rFonts w:asciiTheme="majorHAnsi" w:hAnsiTheme="majorHAnsi"/>
          <w:sz w:val="24"/>
        </w:rPr>
        <w:t xml:space="preserve"> : </w:t>
      </w:r>
      <w:r w:rsidR="00E94724">
        <w:rPr>
          <w:rFonts w:asciiTheme="majorHAnsi" w:hAnsiTheme="majorHAnsi"/>
          <w:sz w:val="24"/>
        </w:rPr>
        <w:t>3</w:t>
      </w:r>
    </w:p>
    <w:p w:rsidR="00390810" w:rsidRPr="00C4001A" w:rsidRDefault="00390810" w:rsidP="003E0556">
      <w:pPr>
        <w:pStyle w:val="NoSpacing"/>
        <w:jc w:val="both"/>
        <w:rPr>
          <w:rFonts w:asciiTheme="majorHAnsi" w:hAnsiTheme="majorHAnsi"/>
          <w:sz w:val="24"/>
        </w:rPr>
      </w:pPr>
      <w:r w:rsidRPr="00C4001A">
        <w:rPr>
          <w:rFonts w:asciiTheme="majorHAnsi" w:hAnsiTheme="majorHAnsi"/>
          <w:sz w:val="24"/>
        </w:rPr>
        <w:t xml:space="preserve">3.2.5 Ayak Sayısı                                </w:t>
      </w:r>
      <w:r w:rsidR="00253F7F" w:rsidRPr="00C4001A">
        <w:rPr>
          <w:rFonts w:asciiTheme="majorHAnsi" w:hAnsiTheme="majorHAnsi"/>
          <w:sz w:val="24"/>
        </w:rPr>
        <w:t xml:space="preserve"> : </w:t>
      </w:r>
      <w:r w:rsidR="00CF0847">
        <w:rPr>
          <w:rFonts w:asciiTheme="majorHAnsi" w:hAnsiTheme="majorHAnsi"/>
          <w:sz w:val="24"/>
        </w:rPr>
        <w:t>1</w:t>
      </w:r>
    </w:p>
    <w:p w:rsidR="00390810" w:rsidRPr="00C4001A" w:rsidRDefault="00390810" w:rsidP="003E0556">
      <w:pPr>
        <w:pStyle w:val="NoSpacing"/>
        <w:jc w:val="both"/>
        <w:rPr>
          <w:rFonts w:asciiTheme="majorHAnsi" w:hAnsiTheme="majorHAnsi"/>
          <w:sz w:val="24"/>
        </w:rPr>
      </w:pPr>
      <w:r w:rsidRPr="00C4001A">
        <w:rPr>
          <w:rFonts w:asciiTheme="majorHAnsi" w:hAnsiTheme="majorHAnsi"/>
          <w:sz w:val="24"/>
        </w:rPr>
        <w:t xml:space="preserve">3.2.6 Özel Etaplar Yol Zemini            : </w:t>
      </w:r>
      <w:r w:rsidRPr="00CF0847">
        <w:rPr>
          <w:rFonts w:asciiTheme="majorHAnsi" w:hAnsiTheme="majorHAnsi"/>
          <w:sz w:val="24"/>
        </w:rPr>
        <w:t>TOPRAK</w:t>
      </w:r>
      <w:r w:rsidRPr="00C4001A">
        <w:rPr>
          <w:rFonts w:asciiTheme="majorHAnsi" w:hAnsiTheme="majorHAnsi"/>
          <w:sz w:val="24"/>
        </w:rPr>
        <w:t xml:space="preserve"> </w:t>
      </w:r>
    </w:p>
    <w:p w:rsidR="00390810" w:rsidRPr="00390810" w:rsidRDefault="00390810" w:rsidP="003E0556">
      <w:pPr>
        <w:pStyle w:val="NoSpacing"/>
        <w:jc w:val="both"/>
        <w:rPr>
          <w:rFonts w:asciiTheme="majorHAnsi" w:hAnsiTheme="majorHAnsi"/>
          <w:sz w:val="24"/>
        </w:rPr>
      </w:pPr>
      <w:r w:rsidRPr="00C4001A">
        <w:rPr>
          <w:rFonts w:asciiTheme="majorHAnsi" w:hAnsiTheme="majorHAnsi"/>
          <w:sz w:val="24"/>
        </w:rPr>
        <w:t xml:space="preserve">3.2.7 Özel Etaplar                               : </w:t>
      </w:r>
      <w:r w:rsidR="00CF0847">
        <w:rPr>
          <w:rFonts w:asciiTheme="majorHAnsi" w:hAnsiTheme="majorHAnsi"/>
          <w:sz w:val="24"/>
        </w:rPr>
        <w:t>BARAJ, KING, ŞEVKETOĞLU</w:t>
      </w:r>
    </w:p>
    <w:p w:rsidR="00390810" w:rsidRPr="00390810" w:rsidRDefault="00390810" w:rsidP="003E0556">
      <w:pPr>
        <w:pStyle w:val="NoSpacing"/>
        <w:jc w:val="both"/>
        <w:rPr>
          <w:rFonts w:asciiTheme="majorHAnsi" w:hAnsiTheme="majorHAnsi"/>
          <w:sz w:val="24"/>
        </w:rPr>
      </w:pPr>
    </w:p>
    <w:p w:rsidR="00390810" w:rsidRPr="007E7E18" w:rsidRDefault="00390810" w:rsidP="003E0556">
      <w:pPr>
        <w:pStyle w:val="NoSpacing"/>
        <w:jc w:val="both"/>
        <w:rPr>
          <w:rFonts w:asciiTheme="majorHAnsi" w:hAnsiTheme="majorHAnsi"/>
          <w:b/>
          <w:sz w:val="28"/>
        </w:rPr>
      </w:pPr>
      <w:r w:rsidRPr="007E7E18">
        <w:rPr>
          <w:rFonts w:asciiTheme="majorHAnsi" w:hAnsiTheme="majorHAnsi"/>
          <w:b/>
          <w:sz w:val="28"/>
        </w:rPr>
        <w:t xml:space="preserve">3.3 KATILABİLİR ARAÇLAR </w:t>
      </w:r>
    </w:p>
    <w:p w:rsidR="00390810" w:rsidRPr="00390810" w:rsidRDefault="00390810" w:rsidP="003E0556">
      <w:pPr>
        <w:pStyle w:val="NoSpacing"/>
        <w:jc w:val="both"/>
        <w:rPr>
          <w:rFonts w:asciiTheme="majorHAnsi" w:hAnsiTheme="majorHAnsi"/>
          <w:b/>
          <w:sz w:val="24"/>
        </w:rPr>
      </w:pPr>
      <w:r w:rsidRPr="00390810">
        <w:rPr>
          <w:rFonts w:asciiTheme="majorHAnsi" w:hAnsiTheme="majorHAnsi"/>
          <w:b/>
          <w:sz w:val="24"/>
        </w:rPr>
        <w:t xml:space="preserve">3.3.1 Seri İmalat Otomobiller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Seri İmalat Otomobiller motor hacimlerine göre aşağıdaki 4 sınıfa ayrılmışlardır.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Sınıf N 1 1400 cc’ye kadar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Sınıf N 2 1400 cc – 1600 cc arası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Sınıf N 3 1600 cc - 2000 cc arası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Sınıf N 4 2000 cc’den büyük </w:t>
      </w:r>
    </w:p>
    <w:p w:rsidR="00390810" w:rsidRPr="00390810" w:rsidRDefault="00390810" w:rsidP="003E0556">
      <w:pPr>
        <w:pStyle w:val="NoSpacing"/>
        <w:jc w:val="both"/>
        <w:rPr>
          <w:rFonts w:asciiTheme="majorHAnsi" w:hAnsiTheme="majorHAnsi"/>
          <w:sz w:val="24"/>
        </w:rPr>
      </w:pPr>
    </w:p>
    <w:p w:rsidR="00390810" w:rsidRPr="00390810" w:rsidRDefault="00390810" w:rsidP="003E0556">
      <w:pPr>
        <w:pStyle w:val="NoSpacing"/>
        <w:jc w:val="both"/>
        <w:rPr>
          <w:rFonts w:asciiTheme="majorHAnsi" w:hAnsiTheme="majorHAnsi"/>
          <w:b/>
          <w:sz w:val="24"/>
        </w:rPr>
      </w:pPr>
      <w:r w:rsidRPr="00390810">
        <w:rPr>
          <w:rFonts w:asciiTheme="majorHAnsi" w:hAnsiTheme="majorHAnsi"/>
          <w:b/>
          <w:sz w:val="24"/>
        </w:rPr>
        <w:t xml:space="preserve">3.3.2 Turing Otomobiller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Turing Otomobiller motor hacimlerine göre aşağıdaki 4 sınıfa ayrılmışlardır.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Sınıf A 5 1400 cc’ye kadar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Sınıf A 6 1400 cc – 1600 cc arası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Sınıf A 7 1600 cc - 2000 cc arası </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Sınıf A 8 2000 cc’den büyük </w:t>
      </w:r>
    </w:p>
    <w:p w:rsidR="00390810" w:rsidRPr="00390810" w:rsidRDefault="00390810" w:rsidP="003E0556">
      <w:pPr>
        <w:pStyle w:val="NoSpacing"/>
        <w:jc w:val="both"/>
        <w:rPr>
          <w:rFonts w:asciiTheme="majorHAnsi" w:hAnsiTheme="majorHAnsi"/>
          <w:sz w:val="24"/>
        </w:rPr>
      </w:pPr>
    </w:p>
    <w:p w:rsidR="00390810" w:rsidRPr="00390810" w:rsidRDefault="00390810" w:rsidP="003E0556">
      <w:pPr>
        <w:pStyle w:val="NoSpacing"/>
        <w:jc w:val="both"/>
        <w:rPr>
          <w:rFonts w:asciiTheme="majorHAnsi" w:hAnsiTheme="majorHAnsi"/>
          <w:b/>
          <w:sz w:val="24"/>
        </w:rPr>
      </w:pPr>
      <w:r w:rsidRPr="00390810">
        <w:rPr>
          <w:rFonts w:asciiTheme="majorHAnsi" w:hAnsiTheme="majorHAnsi"/>
          <w:b/>
          <w:sz w:val="24"/>
        </w:rPr>
        <w:t>3.3.3 Grup Süper 1600 Otomobiller</w:t>
      </w:r>
    </w:p>
    <w:p w:rsidR="00390810" w:rsidRPr="00390810" w:rsidRDefault="00390810" w:rsidP="003E0556">
      <w:pPr>
        <w:pStyle w:val="NoSpacing"/>
        <w:jc w:val="both"/>
        <w:rPr>
          <w:rFonts w:asciiTheme="majorHAnsi" w:hAnsiTheme="majorHAnsi"/>
          <w:sz w:val="24"/>
        </w:rPr>
      </w:pPr>
      <w:r w:rsidRPr="00390810">
        <w:rPr>
          <w:rFonts w:asciiTheme="majorHAnsi" w:hAnsiTheme="majorHAnsi"/>
          <w:sz w:val="24"/>
        </w:rPr>
        <w:t xml:space="preserve">FIA J eki Süper 1600 kurallarına uygun otomobiller </w:t>
      </w:r>
    </w:p>
    <w:p w:rsidR="00390810" w:rsidRPr="00390810" w:rsidRDefault="00390810" w:rsidP="003E0556">
      <w:pPr>
        <w:pStyle w:val="NoSpacing"/>
        <w:jc w:val="both"/>
        <w:rPr>
          <w:rFonts w:asciiTheme="majorHAnsi" w:hAnsiTheme="majorHAnsi"/>
          <w:sz w:val="24"/>
        </w:rPr>
      </w:pPr>
    </w:p>
    <w:p w:rsidR="00390810" w:rsidRPr="00390810" w:rsidRDefault="00390810" w:rsidP="003E0556">
      <w:pPr>
        <w:pStyle w:val="NoSpacing"/>
        <w:jc w:val="both"/>
        <w:rPr>
          <w:rFonts w:asciiTheme="majorHAnsi" w:hAnsiTheme="majorHAnsi"/>
          <w:b/>
          <w:sz w:val="24"/>
        </w:rPr>
      </w:pPr>
      <w:r w:rsidRPr="00390810">
        <w:rPr>
          <w:rFonts w:asciiTheme="majorHAnsi" w:hAnsiTheme="majorHAnsi"/>
          <w:b/>
          <w:sz w:val="24"/>
        </w:rPr>
        <w:t xml:space="preserve">3.3.4 Grup süper 2000 Otomobiller </w:t>
      </w:r>
    </w:p>
    <w:p w:rsidR="003E0556" w:rsidRDefault="00390810" w:rsidP="003E0556">
      <w:pPr>
        <w:pStyle w:val="NoSpacing"/>
        <w:jc w:val="both"/>
      </w:pPr>
      <w:r>
        <w:t>FIA J eki Süper 2000 kurallarına uygun otomobiller</w:t>
      </w:r>
    </w:p>
    <w:p w:rsidR="00390810" w:rsidRDefault="00390810" w:rsidP="003E0556">
      <w:pPr>
        <w:pStyle w:val="NoSpacing"/>
        <w:jc w:val="both"/>
        <w:rPr>
          <w:rFonts w:asciiTheme="majorHAnsi" w:hAnsiTheme="majorHAnsi"/>
          <w:sz w:val="24"/>
        </w:rPr>
      </w:pPr>
    </w:p>
    <w:p w:rsidR="00390810" w:rsidRPr="00390810" w:rsidRDefault="00390810" w:rsidP="003E0556">
      <w:pPr>
        <w:pStyle w:val="NoSpacing"/>
        <w:jc w:val="both"/>
        <w:rPr>
          <w:rFonts w:asciiTheme="majorHAnsi" w:hAnsiTheme="majorHAnsi"/>
          <w:b/>
          <w:sz w:val="24"/>
        </w:rPr>
      </w:pPr>
      <w:r w:rsidRPr="00390810">
        <w:rPr>
          <w:rFonts w:asciiTheme="majorHAnsi" w:hAnsiTheme="majorHAnsi"/>
          <w:b/>
          <w:sz w:val="24"/>
        </w:rPr>
        <w:t xml:space="preserve">3.3.5 Grup S Otomobiller </w:t>
      </w:r>
    </w:p>
    <w:p w:rsidR="00390810" w:rsidRDefault="00390810" w:rsidP="003E0556">
      <w:pPr>
        <w:pStyle w:val="NoSpacing"/>
        <w:jc w:val="both"/>
        <w:rPr>
          <w:rFonts w:asciiTheme="majorHAnsi" w:hAnsiTheme="majorHAnsi"/>
          <w:sz w:val="24"/>
        </w:rPr>
      </w:pPr>
      <w:r w:rsidRPr="00390810">
        <w:rPr>
          <w:rFonts w:asciiTheme="majorHAnsi" w:hAnsiTheme="majorHAnsi"/>
          <w:sz w:val="24"/>
        </w:rPr>
        <w:t xml:space="preserve">Ulusal Ralli Talimatında belirtildiği şekli ile </w:t>
      </w:r>
    </w:p>
    <w:p w:rsidR="00390810" w:rsidRDefault="00390810" w:rsidP="003E0556">
      <w:pPr>
        <w:pStyle w:val="NoSpacing"/>
        <w:jc w:val="both"/>
        <w:rPr>
          <w:rFonts w:asciiTheme="majorHAnsi" w:hAnsiTheme="majorHAnsi"/>
          <w:sz w:val="24"/>
        </w:rPr>
      </w:pPr>
    </w:p>
    <w:p w:rsidR="00390810" w:rsidRPr="00390810" w:rsidRDefault="00390810" w:rsidP="003E0556">
      <w:pPr>
        <w:pStyle w:val="NoSpacing"/>
        <w:jc w:val="both"/>
        <w:rPr>
          <w:rFonts w:asciiTheme="majorHAnsi" w:hAnsiTheme="majorHAnsi"/>
          <w:b/>
          <w:sz w:val="24"/>
        </w:rPr>
      </w:pPr>
      <w:r w:rsidRPr="00390810">
        <w:rPr>
          <w:rFonts w:asciiTheme="majorHAnsi" w:hAnsiTheme="majorHAnsi"/>
          <w:b/>
          <w:sz w:val="24"/>
        </w:rPr>
        <w:t xml:space="preserve">3.3.6 HİSTORİC ARAÇLAR </w:t>
      </w:r>
    </w:p>
    <w:p w:rsidR="00390810" w:rsidRDefault="00390810" w:rsidP="003E0556">
      <w:pPr>
        <w:pStyle w:val="NoSpacing"/>
        <w:jc w:val="both"/>
        <w:rPr>
          <w:rFonts w:asciiTheme="majorHAnsi" w:hAnsiTheme="majorHAnsi"/>
          <w:sz w:val="24"/>
        </w:rPr>
      </w:pPr>
      <w:r w:rsidRPr="00390810">
        <w:rPr>
          <w:rFonts w:asciiTheme="majorHAnsi" w:hAnsiTheme="majorHAnsi"/>
          <w:sz w:val="24"/>
        </w:rPr>
        <w:t>Ulusal Ralli Talimatında belirtildiği şekli ile</w:t>
      </w:r>
    </w:p>
    <w:p w:rsidR="00390810" w:rsidRDefault="00390810" w:rsidP="003E0556">
      <w:pPr>
        <w:pStyle w:val="NoSpacing"/>
        <w:jc w:val="both"/>
        <w:rPr>
          <w:rFonts w:asciiTheme="majorHAnsi" w:hAnsiTheme="majorHAnsi"/>
          <w:sz w:val="24"/>
        </w:rPr>
      </w:pPr>
    </w:p>
    <w:p w:rsidR="00390810" w:rsidRDefault="00390810" w:rsidP="003E0556">
      <w:pPr>
        <w:pStyle w:val="NoSpacing"/>
        <w:jc w:val="both"/>
        <w:rPr>
          <w:rFonts w:asciiTheme="majorHAnsi" w:hAnsiTheme="majorHAnsi"/>
          <w:sz w:val="24"/>
        </w:rPr>
      </w:pPr>
    </w:p>
    <w:p w:rsidR="00390810" w:rsidRPr="007E7E18" w:rsidRDefault="00390810" w:rsidP="003E0556">
      <w:pPr>
        <w:pStyle w:val="NoSpacing"/>
        <w:jc w:val="both"/>
        <w:rPr>
          <w:rFonts w:asciiTheme="majorHAnsi" w:hAnsiTheme="majorHAnsi"/>
          <w:b/>
          <w:sz w:val="28"/>
        </w:rPr>
      </w:pPr>
      <w:r w:rsidRPr="007E7E18">
        <w:rPr>
          <w:rFonts w:asciiTheme="majorHAnsi" w:hAnsiTheme="majorHAnsi"/>
          <w:b/>
          <w:sz w:val="28"/>
        </w:rPr>
        <w:t xml:space="preserve">3.4 KATILABİLİR YARIŞMACI ve SÜRÜCÜLER </w:t>
      </w:r>
    </w:p>
    <w:p w:rsidR="00390810" w:rsidRDefault="00390810" w:rsidP="003E0556">
      <w:pPr>
        <w:pStyle w:val="NoSpacing"/>
        <w:jc w:val="both"/>
        <w:rPr>
          <w:rFonts w:asciiTheme="majorHAnsi" w:hAnsiTheme="majorHAnsi"/>
        </w:rPr>
      </w:pPr>
      <w:r w:rsidRPr="00390810">
        <w:rPr>
          <w:rFonts w:asciiTheme="majorHAnsi" w:hAnsiTheme="majorHAnsi"/>
        </w:rPr>
        <w:t xml:space="preserve">2015 sezonu için geçerli KKTOK Ralli lisansına sahip Gerçek ve Tüzel Kişiler yarışmaya katılabilirler. </w:t>
      </w:r>
    </w:p>
    <w:p w:rsidR="00390810" w:rsidRPr="007E7E18" w:rsidRDefault="00390810" w:rsidP="003E0556">
      <w:pPr>
        <w:pStyle w:val="NoSpacing"/>
        <w:jc w:val="both"/>
        <w:rPr>
          <w:rFonts w:asciiTheme="majorHAnsi" w:hAnsiTheme="majorHAnsi"/>
          <w:b/>
          <w:sz w:val="28"/>
        </w:rPr>
      </w:pPr>
      <w:r w:rsidRPr="007E7E18">
        <w:rPr>
          <w:rFonts w:asciiTheme="majorHAnsi" w:hAnsiTheme="majorHAnsi"/>
          <w:b/>
          <w:sz w:val="28"/>
        </w:rPr>
        <w:t xml:space="preserve">3.5 KAYIT FORMU ve KAYITLAR </w:t>
      </w:r>
    </w:p>
    <w:p w:rsidR="00390810" w:rsidRDefault="00390810" w:rsidP="003E0556">
      <w:pPr>
        <w:pStyle w:val="NoSpacing"/>
        <w:jc w:val="both"/>
        <w:rPr>
          <w:rFonts w:asciiTheme="majorHAnsi" w:hAnsiTheme="majorHAnsi"/>
        </w:rPr>
      </w:pPr>
      <w:r w:rsidRPr="00390810">
        <w:rPr>
          <w:rFonts w:asciiTheme="majorHAnsi" w:hAnsiTheme="majorHAnsi"/>
          <w:b/>
        </w:rPr>
        <w:t>3.5.1</w:t>
      </w:r>
      <w:r w:rsidRPr="00390810">
        <w:rPr>
          <w:rFonts w:asciiTheme="majorHAnsi" w:hAnsiTheme="majorHAnsi"/>
        </w:rPr>
        <w:t xml:space="preserve"> Yarışmaya katılmak isteyen yarışmacı adayları 2015 yılı KKTOK üyesi ve yarışma lisansına sahip olmaları gerekmektedir. </w:t>
      </w:r>
    </w:p>
    <w:p w:rsidR="00390810" w:rsidRDefault="00390810" w:rsidP="003E0556">
      <w:pPr>
        <w:pStyle w:val="NoSpacing"/>
        <w:jc w:val="both"/>
        <w:rPr>
          <w:rFonts w:asciiTheme="majorHAnsi" w:hAnsiTheme="majorHAnsi"/>
        </w:rPr>
      </w:pPr>
      <w:r w:rsidRPr="00390810">
        <w:rPr>
          <w:rFonts w:asciiTheme="majorHAnsi" w:hAnsiTheme="majorHAnsi"/>
          <w:b/>
        </w:rPr>
        <w:t>3.5.2</w:t>
      </w:r>
      <w:r w:rsidRPr="00390810">
        <w:rPr>
          <w:rFonts w:asciiTheme="majorHAnsi" w:hAnsiTheme="majorHAnsi"/>
        </w:rPr>
        <w:t xml:space="preserve"> 2015 sezonu için geçerli KKTOK ihtisas Lisansına sahip yarışmacı adayları kayıt formunu tam olarak doldurarak, Kayıt ücretini yarışmaya kayıt yapılacağı sırada ödemekle ve kayıt ücretini ödediğine dair makbuzunu almakla yükümlüdür. </w:t>
      </w:r>
    </w:p>
    <w:p w:rsidR="00390810" w:rsidRDefault="00390810" w:rsidP="003E0556">
      <w:pPr>
        <w:pStyle w:val="NoSpacing"/>
        <w:jc w:val="both"/>
        <w:rPr>
          <w:rFonts w:asciiTheme="majorHAnsi" w:hAnsiTheme="majorHAnsi"/>
        </w:rPr>
      </w:pPr>
      <w:r w:rsidRPr="00390810">
        <w:rPr>
          <w:rFonts w:asciiTheme="majorHAnsi" w:hAnsiTheme="majorHAnsi"/>
          <w:b/>
        </w:rPr>
        <w:t>3.5.3</w:t>
      </w:r>
      <w:r w:rsidRPr="00390810">
        <w:rPr>
          <w:rFonts w:asciiTheme="majorHAnsi" w:hAnsiTheme="majorHAnsi"/>
        </w:rPr>
        <w:t xml:space="preserve"> Kayıt ücretini ödemeyen ve/veya yöne</w:t>
      </w:r>
      <w:r>
        <w:rPr>
          <w:rFonts w:asciiTheme="majorHAnsi" w:hAnsiTheme="majorHAnsi"/>
        </w:rPr>
        <w:t xml:space="preserve">tmelikde belirtilen son tarih </w:t>
      </w:r>
      <w:r w:rsidR="006B4C97">
        <w:rPr>
          <w:rFonts w:asciiTheme="majorHAnsi" w:hAnsiTheme="majorHAnsi"/>
        </w:rPr>
        <w:t>30 Haziran</w:t>
      </w:r>
      <w:r w:rsidRPr="00390810">
        <w:rPr>
          <w:rFonts w:asciiTheme="majorHAnsi" w:hAnsiTheme="majorHAnsi"/>
        </w:rPr>
        <w:t xml:space="preserve"> 2015 mesai bitimine kadar başvuru yapmayan adayların kayıt başvuruları kabul edilmeyecektir. </w:t>
      </w:r>
    </w:p>
    <w:p w:rsidR="00390810" w:rsidRDefault="00390810" w:rsidP="003E0556">
      <w:pPr>
        <w:pStyle w:val="NoSpacing"/>
        <w:jc w:val="both"/>
        <w:rPr>
          <w:rFonts w:asciiTheme="majorHAnsi" w:hAnsiTheme="majorHAnsi"/>
        </w:rPr>
      </w:pPr>
      <w:r w:rsidRPr="00390810">
        <w:rPr>
          <w:rFonts w:asciiTheme="majorHAnsi" w:hAnsiTheme="majorHAnsi"/>
          <w:b/>
        </w:rPr>
        <w:t>3.5.4</w:t>
      </w:r>
      <w:r w:rsidRPr="00390810">
        <w:rPr>
          <w:rFonts w:asciiTheme="majorHAnsi" w:hAnsiTheme="majorHAnsi"/>
        </w:rPr>
        <w:t xml:space="preserve"> Organizasyon Komitesi herhangi bir kaydı Yönetim Kurulu onayı almak koşuluyla reddetme hakkına sahiptir. </w:t>
      </w:r>
    </w:p>
    <w:p w:rsidR="00390810" w:rsidRDefault="00390810" w:rsidP="003E0556">
      <w:pPr>
        <w:pStyle w:val="NoSpacing"/>
        <w:jc w:val="both"/>
        <w:rPr>
          <w:rFonts w:asciiTheme="majorHAnsi" w:hAnsiTheme="majorHAnsi"/>
        </w:rPr>
      </w:pPr>
      <w:r w:rsidRPr="00390810">
        <w:rPr>
          <w:rFonts w:asciiTheme="majorHAnsi" w:hAnsiTheme="majorHAnsi"/>
          <w:b/>
        </w:rPr>
        <w:t>3.5.5</w:t>
      </w:r>
      <w:r w:rsidRPr="00390810">
        <w:rPr>
          <w:rFonts w:asciiTheme="majorHAnsi" w:hAnsiTheme="majorHAnsi"/>
        </w:rPr>
        <w:t xml:space="preserve"> Yardımcı Sürücü ile ilgili detaylar İdari Kontrol sırasında bildirilmek zorundadır. </w:t>
      </w:r>
    </w:p>
    <w:p w:rsidR="00390810" w:rsidRDefault="00390810" w:rsidP="003E0556">
      <w:pPr>
        <w:pStyle w:val="NoSpacing"/>
        <w:jc w:val="both"/>
        <w:rPr>
          <w:rFonts w:asciiTheme="majorHAnsi" w:hAnsiTheme="majorHAnsi"/>
        </w:rPr>
      </w:pPr>
      <w:r w:rsidRPr="00390810">
        <w:rPr>
          <w:rFonts w:asciiTheme="majorHAnsi" w:hAnsiTheme="majorHAnsi"/>
          <w:b/>
        </w:rPr>
        <w:t>3.5.6</w:t>
      </w:r>
      <w:r w:rsidR="00C70CD9">
        <w:rPr>
          <w:rFonts w:asciiTheme="majorHAnsi" w:hAnsiTheme="majorHAnsi"/>
        </w:rPr>
        <w:t xml:space="preserve"> Katılabilir yarışmacı sayısı 100</w:t>
      </w:r>
      <w:r w:rsidRPr="00390810">
        <w:rPr>
          <w:rFonts w:asciiTheme="majorHAnsi" w:hAnsiTheme="majorHAnsi"/>
        </w:rPr>
        <w:t xml:space="preserve"> ile sınırlandırılmıştır</w:t>
      </w:r>
      <w:r>
        <w:rPr>
          <w:rFonts w:asciiTheme="majorHAnsi" w:hAnsiTheme="majorHAnsi"/>
        </w:rPr>
        <w:t>.</w:t>
      </w:r>
    </w:p>
    <w:p w:rsidR="00390810" w:rsidRDefault="00390810" w:rsidP="003E0556">
      <w:pPr>
        <w:pStyle w:val="NoSpacing"/>
        <w:jc w:val="both"/>
        <w:rPr>
          <w:rFonts w:asciiTheme="majorHAnsi" w:hAnsiTheme="majorHAnsi"/>
        </w:rPr>
      </w:pPr>
    </w:p>
    <w:p w:rsidR="00390810" w:rsidRPr="007E7E18" w:rsidRDefault="00390810" w:rsidP="003E0556">
      <w:pPr>
        <w:pStyle w:val="NoSpacing"/>
        <w:jc w:val="both"/>
        <w:rPr>
          <w:rFonts w:asciiTheme="majorHAnsi" w:hAnsiTheme="majorHAnsi"/>
          <w:b/>
          <w:sz w:val="28"/>
        </w:rPr>
      </w:pPr>
      <w:r w:rsidRPr="007E7E18">
        <w:rPr>
          <w:rFonts w:asciiTheme="majorHAnsi" w:hAnsiTheme="majorHAnsi"/>
          <w:b/>
          <w:sz w:val="28"/>
        </w:rPr>
        <w:t xml:space="preserve">3.6 KAYIT ÜCRETİ ve SİGORTA </w:t>
      </w:r>
    </w:p>
    <w:p w:rsidR="00390810" w:rsidRPr="00375DDD" w:rsidRDefault="00390810" w:rsidP="003E0556">
      <w:pPr>
        <w:pStyle w:val="NoSpacing"/>
        <w:jc w:val="both"/>
        <w:rPr>
          <w:rFonts w:asciiTheme="majorHAnsi" w:hAnsiTheme="majorHAnsi"/>
          <w:sz w:val="24"/>
        </w:rPr>
      </w:pPr>
      <w:r w:rsidRPr="00375DDD">
        <w:rPr>
          <w:rFonts w:asciiTheme="majorHAnsi" w:hAnsiTheme="majorHAnsi"/>
          <w:b/>
          <w:sz w:val="24"/>
        </w:rPr>
        <w:t>3.6.1</w:t>
      </w:r>
      <w:r w:rsidRPr="00375DDD">
        <w:rPr>
          <w:rFonts w:asciiTheme="majorHAnsi" w:hAnsiTheme="majorHAnsi"/>
          <w:sz w:val="24"/>
        </w:rPr>
        <w:t xml:space="preserve"> Yarışmacı ve sürücülere dağıtılacak doküman bedelleri kayıt ücreti içindedir. </w:t>
      </w:r>
    </w:p>
    <w:p w:rsidR="00390810" w:rsidRPr="00375DDD" w:rsidRDefault="00390810" w:rsidP="003E0556">
      <w:pPr>
        <w:pStyle w:val="NoSpacing"/>
        <w:jc w:val="both"/>
        <w:rPr>
          <w:rFonts w:asciiTheme="majorHAnsi" w:hAnsiTheme="majorHAnsi"/>
          <w:sz w:val="24"/>
        </w:rPr>
      </w:pPr>
      <w:r w:rsidRPr="00375DDD">
        <w:rPr>
          <w:rFonts w:asciiTheme="majorHAnsi" w:hAnsiTheme="majorHAnsi"/>
          <w:b/>
          <w:sz w:val="24"/>
        </w:rPr>
        <w:t>3.6.2</w:t>
      </w:r>
      <w:r w:rsidRPr="00375DDD">
        <w:rPr>
          <w:rFonts w:asciiTheme="majorHAnsi" w:hAnsiTheme="majorHAnsi"/>
          <w:sz w:val="24"/>
        </w:rPr>
        <w:t xml:space="preserve"> </w:t>
      </w:r>
      <w:r w:rsidRPr="00375DDD">
        <w:rPr>
          <w:rFonts w:asciiTheme="majorHAnsi" w:hAnsiTheme="majorHAnsi"/>
          <w:b/>
          <w:sz w:val="24"/>
        </w:rPr>
        <w:t>Kayıt Ücretleri :</w:t>
      </w:r>
      <w:r w:rsidRPr="00375DDD">
        <w:rPr>
          <w:rFonts w:asciiTheme="majorHAnsi" w:hAnsiTheme="majorHAnsi"/>
          <w:sz w:val="24"/>
        </w:rPr>
        <w:t xml:space="preserve"> </w:t>
      </w:r>
    </w:p>
    <w:p w:rsidR="00375DDD" w:rsidRPr="00375DDD" w:rsidRDefault="00390810" w:rsidP="003E0556">
      <w:pPr>
        <w:pStyle w:val="NoSpacing"/>
        <w:jc w:val="both"/>
        <w:rPr>
          <w:rFonts w:asciiTheme="majorHAnsi" w:hAnsiTheme="majorHAnsi"/>
          <w:sz w:val="24"/>
        </w:rPr>
      </w:pPr>
      <w:r w:rsidRPr="00375DDD">
        <w:rPr>
          <w:rFonts w:asciiTheme="majorHAnsi" w:hAnsiTheme="majorHAnsi"/>
          <w:b/>
          <w:sz w:val="24"/>
        </w:rPr>
        <w:t>a</w:t>
      </w:r>
      <w:r w:rsidRPr="00375DDD">
        <w:rPr>
          <w:rFonts w:asciiTheme="majorHAnsi" w:hAnsiTheme="majorHAnsi"/>
          <w:sz w:val="24"/>
        </w:rPr>
        <w:t xml:space="preserve">. Organizatörün teklif ettiği reklâmların kabul edilmesi halinde(sigorta dahil) </w:t>
      </w:r>
    </w:p>
    <w:p w:rsidR="00390810" w:rsidRPr="00375DDD" w:rsidRDefault="00390810" w:rsidP="003E0556">
      <w:pPr>
        <w:pStyle w:val="NoSpacing"/>
        <w:jc w:val="both"/>
        <w:rPr>
          <w:rFonts w:asciiTheme="majorHAnsi" w:hAnsiTheme="majorHAnsi"/>
          <w:b/>
          <w:sz w:val="24"/>
        </w:rPr>
      </w:pPr>
      <w:r w:rsidRPr="00375DDD">
        <w:rPr>
          <w:rFonts w:asciiTheme="majorHAnsi" w:hAnsiTheme="majorHAnsi"/>
          <w:b/>
          <w:sz w:val="24"/>
        </w:rPr>
        <w:t xml:space="preserve">Yarışmacı Gerçek Kişi ise 200,00 TL </w:t>
      </w:r>
    </w:p>
    <w:p w:rsidR="00390810" w:rsidRPr="00375DDD" w:rsidRDefault="00390810" w:rsidP="003E0556">
      <w:pPr>
        <w:pStyle w:val="NoSpacing"/>
        <w:jc w:val="both"/>
        <w:rPr>
          <w:rFonts w:asciiTheme="majorHAnsi" w:hAnsiTheme="majorHAnsi"/>
          <w:b/>
          <w:sz w:val="24"/>
        </w:rPr>
      </w:pPr>
      <w:r w:rsidRPr="00375DDD">
        <w:rPr>
          <w:rFonts w:asciiTheme="majorHAnsi" w:hAnsiTheme="majorHAnsi"/>
          <w:b/>
          <w:sz w:val="24"/>
        </w:rPr>
        <w:t xml:space="preserve">Yarışmacı Tüzel Kişi ise 550,00 TL </w:t>
      </w:r>
    </w:p>
    <w:p w:rsidR="00390810" w:rsidRPr="00375DDD" w:rsidRDefault="00390810" w:rsidP="003E0556">
      <w:pPr>
        <w:pStyle w:val="NoSpacing"/>
        <w:jc w:val="both"/>
        <w:rPr>
          <w:rFonts w:asciiTheme="majorHAnsi" w:hAnsiTheme="majorHAnsi"/>
          <w:sz w:val="24"/>
        </w:rPr>
      </w:pPr>
      <w:r w:rsidRPr="00375DDD">
        <w:rPr>
          <w:rFonts w:asciiTheme="majorHAnsi" w:hAnsiTheme="majorHAnsi"/>
          <w:b/>
          <w:sz w:val="24"/>
        </w:rPr>
        <w:t>b.</w:t>
      </w:r>
      <w:r w:rsidRPr="00375DDD">
        <w:rPr>
          <w:rFonts w:asciiTheme="majorHAnsi" w:hAnsiTheme="majorHAnsi"/>
          <w:sz w:val="24"/>
        </w:rPr>
        <w:t xml:space="preserve"> Organizatörün teklif ettiği reklâmların kabul edilmemesi halinde </w:t>
      </w:r>
    </w:p>
    <w:p w:rsidR="00390810" w:rsidRPr="00375DDD" w:rsidRDefault="00390810" w:rsidP="003E0556">
      <w:pPr>
        <w:pStyle w:val="NoSpacing"/>
        <w:jc w:val="both"/>
        <w:rPr>
          <w:rFonts w:asciiTheme="majorHAnsi" w:hAnsiTheme="majorHAnsi"/>
          <w:b/>
          <w:sz w:val="24"/>
        </w:rPr>
      </w:pPr>
      <w:r w:rsidRPr="00375DDD">
        <w:rPr>
          <w:rFonts w:asciiTheme="majorHAnsi" w:hAnsiTheme="majorHAnsi"/>
          <w:b/>
          <w:sz w:val="24"/>
        </w:rPr>
        <w:t xml:space="preserve">Yarışmacı Gerçek Kişi ise 500,00 TL </w:t>
      </w:r>
    </w:p>
    <w:p w:rsidR="00390810" w:rsidRPr="00375DDD" w:rsidRDefault="00390810" w:rsidP="003E0556">
      <w:pPr>
        <w:pStyle w:val="NoSpacing"/>
        <w:jc w:val="both"/>
        <w:rPr>
          <w:rFonts w:asciiTheme="majorHAnsi" w:hAnsiTheme="majorHAnsi"/>
          <w:b/>
          <w:sz w:val="24"/>
        </w:rPr>
      </w:pPr>
      <w:r w:rsidRPr="00375DDD">
        <w:rPr>
          <w:rFonts w:asciiTheme="majorHAnsi" w:hAnsiTheme="majorHAnsi"/>
          <w:b/>
          <w:sz w:val="24"/>
        </w:rPr>
        <w:t>Yarışmacı Tüzel Kişi ise 900,00 TL</w:t>
      </w:r>
    </w:p>
    <w:p w:rsidR="00375DDD" w:rsidRDefault="00375DDD" w:rsidP="003E0556">
      <w:pPr>
        <w:pStyle w:val="NoSpacing"/>
        <w:jc w:val="both"/>
        <w:rPr>
          <w:rFonts w:asciiTheme="majorHAnsi" w:hAnsiTheme="majorHAnsi"/>
          <w:b/>
        </w:rPr>
      </w:pPr>
    </w:p>
    <w:p w:rsidR="00375DDD" w:rsidRPr="00375DDD" w:rsidRDefault="00375DDD" w:rsidP="003E0556">
      <w:pPr>
        <w:pStyle w:val="NoSpacing"/>
        <w:jc w:val="both"/>
        <w:rPr>
          <w:rFonts w:asciiTheme="majorHAnsi" w:hAnsiTheme="majorHAnsi"/>
          <w:sz w:val="24"/>
        </w:rPr>
      </w:pPr>
      <w:r w:rsidRPr="00375DDD">
        <w:rPr>
          <w:rFonts w:asciiTheme="majorHAnsi" w:hAnsiTheme="majorHAnsi"/>
          <w:b/>
          <w:sz w:val="24"/>
        </w:rPr>
        <w:t>3.6.3</w:t>
      </w:r>
      <w:r w:rsidRPr="00375DDD">
        <w:rPr>
          <w:rFonts w:asciiTheme="majorHAnsi" w:hAnsiTheme="majorHAnsi"/>
          <w:sz w:val="24"/>
        </w:rPr>
        <w:t xml:space="preserve"> Kayıt Ücreti yöne</w:t>
      </w:r>
      <w:r>
        <w:rPr>
          <w:rFonts w:asciiTheme="majorHAnsi" w:hAnsiTheme="majorHAnsi"/>
          <w:sz w:val="24"/>
        </w:rPr>
        <w:t xml:space="preserve">tmelikte belirtilen son tarih </w:t>
      </w:r>
      <w:r w:rsidR="00C70CD9">
        <w:rPr>
          <w:rFonts w:asciiTheme="majorHAnsi" w:hAnsiTheme="majorHAnsi"/>
          <w:sz w:val="24"/>
        </w:rPr>
        <w:t>28 Temmuz</w:t>
      </w:r>
      <w:r w:rsidRPr="00375DDD">
        <w:rPr>
          <w:rFonts w:asciiTheme="majorHAnsi" w:hAnsiTheme="majorHAnsi"/>
          <w:sz w:val="24"/>
        </w:rPr>
        <w:t xml:space="preserve"> 2015 mesai bitimine kadar KKTOK banka hesablarına banka havalesi yolu ile ödenmesi gerekmektedir. Banka havalesi yapıldıktan sonra banka dekontu kayıt formu ile birlikte ibraz edilecektir. </w:t>
      </w:r>
    </w:p>
    <w:p w:rsidR="00375DDD" w:rsidRPr="00375DDD" w:rsidRDefault="00375DDD" w:rsidP="003E0556">
      <w:pPr>
        <w:pStyle w:val="NoSpacing"/>
        <w:jc w:val="both"/>
        <w:rPr>
          <w:rFonts w:asciiTheme="majorHAnsi" w:hAnsiTheme="majorHAnsi"/>
          <w:sz w:val="24"/>
        </w:rPr>
      </w:pPr>
      <w:r w:rsidRPr="00375DDD">
        <w:rPr>
          <w:rFonts w:asciiTheme="majorHAnsi" w:hAnsiTheme="majorHAnsi"/>
          <w:b/>
          <w:sz w:val="24"/>
        </w:rPr>
        <w:t>3.6.4</w:t>
      </w:r>
      <w:r w:rsidRPr="00375DDD">
        <w:rPr>
          <w:rFonts w:asciiTheme="majorHAnsi" w:hAnsiTheme="majorHAnsi"/>
          <w:sz w:val="24"/>
        </w:rPr>
        <w:t xml:space="preserve"> Kayıt Ücretleri aşağıdaki hallerde tam olarak iade edilir. </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3.6.4.1</w:t>
      </w:r>
      <w:r w:rsidRPr="00375DDD">
        <w:rPr>
          <w:rFonts w:asciiTheme="majorHAnsi" w:hAnsiTheme="majorHAnsi"/>
          <w:sz w:val="24"/>
        </w:rPr>
        <w:t xml:space="preserve"> Kaydı kabul edilmeyen yarışmacı adayları. </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3.6.4.2</w:t>
      </w:r>
      <w:r w:rsidRPr="00375DDD">
        <w:rPr>
          <w:rFonts w:asciiTheme="majorHAnsi" w:hAnsiTheme="majorHAnsi"/>
          <w:sz w:val="24"/>
        </w:rPr>
        <w:t xml:space="preserve"> Rallinin yapılmaması halinde.</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3.6.5</w:t>
      </w:r>
      <w:r w:rsidRPr="00375DDD">
        <w:rPr>
          <w:rFonts w:asciiTheme="majorHAnsi" w:hAnsiTheme="majorHAnsi"/>
          <w:sz w:val="24"/>
        </w:rPr>
        <w:t xml:space="preserve"> Kayıt yaptırdığı halde yarışmaya katılmayan yarışmacılar kayıt ücretinin iadesini talep edemezler.</w:t>
      </w:r>
    </w:p>
    <w:p w:rsidR="00375DDD" w:rsidRDefault="00375DDD" w:rsidP="003E0556">
      <w:pPr>
        <w:pStyle w:val="NoSpacing"/>
        <w:jc w:val="both"/>
        <w:rPr>
          <w:rFonts w:asciiTheme="majorHAnsi" w:hAnsiTheme="majorHAnsi"/>
          <w:sz w:val="24"/>
        </w:rPr>
      </w:pPr>
    </w:p>
    <w:p w:rsidR="00375DDD" w:rsidRPr="007E7E18" w:rsidRDefault="00375DDD" w:rsidP="003E0556">
      <w:pPr>
        <w:pStyle w:val="NoSpacing"/>
        <w:jc w:val="both"/>
        <w:rPr>
          <w:rFonts w:asciiTheme="majorHAnsi" w:hAnsiTheme="majorHAnsi"/>
          <w:b/>
          <w:sz w:val="28"/>
        </w:rPr>
      </w:pPr>
      <w:r w:rsidRPr="007E7E18">
        <w:rPr>
          <w:rFonts w:asciiTheme="majorHAnsi" w:hAnsiTheme="majorHAnsi"/>
          <w:b/>
          <w:sz w:val="28"/>
        </w:rPr>
        <w:t xml:space="preserve">3.6.6 SİGORTA: </w:t>
      </w:r>
    </w:p>
    <w:p w:rsidR="00375DDD" w:rsidRDefault="00375DDD" w:rsidP="003E0556">
      <w:pPr>
        <w:pStyle w:val="NoSpacing"/>
        <w:jc w:val="both"/>
        <w:rPr>
          <w:rFonts w:asciiTheme="majorHAnsi" w:hAnsiTheme="majorHAnsi"/>
          <w:sz w:val="24"/>
        </w:rPr>
      </w:pPr>
      <w:r w:rsidRPr="00375DDD">
        <w:rPr>
          <w:rFonts w:asciiTheme="majorHAnsi" w:hAnsiTheme="majorHAnsi"/>
          <w:sz w:val="24"/>
        </w:rPr>
        <w:t xml:space="preserve">Sigorta bedeli kayıt ücretine dahildir. </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3.6.6.1</w:t>
      </w:r>
      <w:r w:rsidRPr="00375DDD">
        <w:rPr>
          <w:rFonts w:asciiTheme="majorHAnsi" w:hAnsiTheme="majorHAnsi"/>
          <w:sz w:val="24"/>
        </w:rPr>
        <w:t xml:space="preserve"> İlgili yarışma sigortasında pilot ve co-pilot isimleri yazma zorunluluğu vardır. Start anında ilgili sigortada ismi yazılı olmayan yarışmacılara start verilmez.</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3.6.7</w:t>
      </w:r>
      <w:r w:rsidRPr="00375DDD">
        <w:rPr>
          <w:rFonts w:asciiTheme="majorHAnsi" w:hAnsiTheme="majorHAnsi"/>
          <w:sz w:val="24"/>
        </w:rPr>
        <w:t xml:space="preserve"> Yarışmacıların yarışmaya katıldıkları otolarına K.K.T.C. Trafik Kanunu hükümlerine göre mali mesuliyet sigortası yaptırmaları gerekiyorsa, bu sigortanın yaptırılmış ve primlerinin ödenmiş olması gerekir.</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3.6.8</w:t>
      </w:r>
      <w:r w:rsidRPr="00375DDD">
        <w:rPr>
          <w:rFonts w:asciiTheme="majorHAnsi" w:hAnsiTheme="majorHAnsi"/>
          <w:sz w:val="24"/>
        </w:rPr>
        <w:t xml:space="preserve"> KKTOK Yönetim Kurulunca belirlenen sigortanın geçerliliği Yarışmanın startı ile başlar ve yarışmanın sonunda veya ekibin yarışmayı terk etmesi veya ihraç edilmesi durumunda sona erer. </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3.6.9</w:t>
      </w:r>
      <w:r w:rsidRPr="00375DDD">
        <w:rPr>
          <w:rFonts w:asciiTheme="majorHAnsi" w:hAnsiTheme="majorHAnsi"/>
          <w:sz w:val="24"/>
        </w:rPr>
        <w:t xml:space="preserve"> Servis araçları ve ekipleri organizatör tarafından verilen plakaları veya kartları taşısalar dahi KKTOK tarafından belirtilen ilgili sigorta kapsamı dışındadırlar. </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3.6.10</w:t>
      </w:r>
      <w:r w:rsidRPr="00375DDD">
        <w:rPr>
          <w:rFonts w:asciiTheme="majorHAnsi" w:hAnsiTheme="majorHAnsi"/>
          <w:sz w:val="24"/>
        </w:rPr>
        <w:t xml:space="preserve"> Kayıt Ücretini ödememiş olan yarışmacılara start verilmez.</w:t>
      </w:r>
    </w:p>
    <w:p w:rsidR="00375DDD" w:rsidRDefault="00375DDD" w:rsidP="003E0556">
      <w:pPr>
        <w:pStyle w:val="NoSpacing"/>
        <w:jc w:val="both"/>
        <w:rPr>
          <w:rFonts w:asciiTheme="majorHAnsi" w:hAnsiTheme="majorHAnsi"/>
          <w:sz w:val="24"/>
        </w:rPr>
      </w:pPr>
    </w:p>
    <w:p w:rsidR="00375DDD" w:rsidRDefault="00375DDD" w:rsidP="003E0556">
      <w:pPr>
        <w:pStyle w:val="NoSpacing"/>
        <w:jc w:val="both"/>
        <w:rPr>
          <w:rFonts w:asciiTheme="majorHAnsi" w:hAnsiTheme="majorHAnsi"/>
          <w:sz w:val="24"/>
        </w:rPr>
      </w:pPr>
    </w:p>
    <w:p w:rsidR="00375DDD" w:rsidRDefault="00375DDD" w:rsidP="003E0556">
      <w:pPr>
        <w:pStyle w:val="NoSpacing"/>
        <w:jc w:val="both"/>
        <w:rPr>
          <w:rFonts w:asciiTheme="majorHAnsi" w:hAnsiTheme="majorHAnsi"/>
          <w:b/>
          <w:sz w:val="28"/>
        </w:rPr>
      </w:pPr>
    </w:p>
    <w:p w:rsidR="00375DDD" w:rsidRDefault="00375DDD" w:rsidP="003E0556">
      <w:pPr>
        <w:pStyle w:val="NoSpacing"/>
        <w:jc w:val="both"/>
        <w:rPr>
          <w:rFonts w:asciiTheme="majorHAnsi" w:hAnsiTheme="majorHAnsi"/>
          <w:sz w:val="28"/>
        </w:rPr>
      </w:pPr>
      <w:r w:rsidRPr="00375DDD">
        <w:rPr>
          <w:rFonts w:asciiTheme="majorHAnsi" w:hAnsiTheme="majorHAnsi"/>
          <w:b/>
          <w:sz w:val="28"/>
        </w:rPr>
        <w:t>3.7 REKLAMLAR</w:t>
      </w:r>
      <w:r w:rsidRPr="00375DDD">
        <w:rPr>
          <w:rFonts w:asciiTheme="majorHAnsi" w:hAnsiTheme="majorHAnsi"/>
          <w:sz w:val="28"/>
        </w:rPr>
        <w:t xml:space="preserve"> </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3.7.1</w:t>
      </w:r>
      <w:r w:rsidRPr="00375DDD">
        <w:rPr>
          <w:rFonts w:asciiTheme="majorHAnsi" w:hAnsiTheme="majorHAnsi"/>
          <w:sz w:val="24"/>
        </w:rPr>
        <w:t xml:space="preserve"> Ulusal Kanun ve Uluslararası Kurallara uygun olmayan, suç oluşturacak şekilde olan, politik veya dini temellere dayanan reklamlara izin verilmez. </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3.7.2</w:t>
      </w:r>
      <w:r w:rsidRPr="00375DDD">
        <w:rPr>
          <w:rFonts w:asciiTheme="majorHAnsi" w:hAnsiTheme="majorHAnsi"/>
          <w:sz w:val="24"/>
        </w:rPr>
        <w:t xml:space="preserve"> Organizatörün Kapı Numaraları ve Yarışma Plakaları üzerindeki Mecburi Reklamları şunlardır: </w:t>
      </w:r>
      <w:r w:rsidRPr="00375DDD">
        <w:rPr>
          <w:rFonts w:asciiTheme="majorHAnsi" w:hAnsiTheme="majorHAnsi"/>
          <w:b/>
          <w:sz w:val="24"/>
        </w:rPr>
        <w:t>A noktaları</w:t>
      </w:r>
      <w:r w:rsidRPr="00375DDD">
        <w:rPr>
          <w:rFonts w:asciiTheme="majorHAnsi" w:hAnsiTheme="majorHAnsi"/>
          <w:sz w:val="24"/>
        </w:rPr>
        <w:t xml:space="preserve">, belli değil ise daha sonra bültenle bildirilecektir. </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3.7.3</w:t>
      </w:r>
      <w:r w:rsidRPr="00375DDD">
        <w:rPr>
          <w:rFonts w:asciiTheme="majorHAnsi" w:hAnsiTheme="majorHAnsi"/>
          <w:sz w:val="24"/>
        </w:rPr>
        <w:t xml:space="preserve"> Organizatör tarafından teklif edilen ihtiyari reklamlar şunlardır: </w:t>
      </w:r>
    </w:p>
    <w:p w:rsidR="00375DDD" w:rsidRPr="00375DDD" w:rsidRDefault="00CF0847" w:rsidP="00375DDD">
      <w:pPr>
        <w:pStyle w:val="NoSpacing"/>
        <w:jc w:val="center"/>
        <w:rPr>
          <w:rFonts w:asciiTheme="majorHAnsi" w:hAnsiTheme="majorHAnsi"/>
          <w:b/>
          <w:sz w:val="24"/>
        </w:rPr>
      </w:pPr>
      <w:r>
        <w:rPr>
          <w:rFonts w:asciiTheme="majorHAnsi" w:hAnsiTheme="majorHAnsi"/>
          <w:b/>
          <w:sz w:val="24"/>
        </w:rPr>
        <w:t>Ek bülten ile bildirilecektir.</w:t>
      </w:r>
    </w:p>
    <w:p w:rsidR="00375DDD" w:rsidRDefault="00375DDD" w:rsidP="003E0556">
      <w:pPr>
        <w:pStyle w:val="NoSpacing"/>
        <w:jc w:val="both"/>
        <w:rPr>
          <w:rFonts w:asciiTheme="majorHAnsi" w:hAnsiTheme="majorHAnsi"/>
          <w:sz w:val="24"/>
        </w:rPr>
      </w:pPr>
      <w:r w:rsidRPr="00375DDD">
        <w:rPr>
          <w:rFonts w:asciiTheme="majorHAnsi" w:hAnsiTheme="majorHAnsi"/>
          <w:b/>
          <w:sz w:val="24"/>
        </w:rPr>
        <w:t>3.7.4</w:t>
      </w:r>
      <w:r w:rsidRPr="00375DDD">
        <w:rPr>
          <w:rFonts w:asciiTheme="majorHAnsi" w:hAnsiTheme="majorHAnsi"/>
          <w:sz w:val="24"/>
        </w:rPr>
        <w:t xml:space="preserve"> İhtiyari reklamlar belli değilse daha sonra bültenle bildirilecektir</w:t>
      </w:r>
      <w:r>
        <w:rPr>
          <w:rFonts w:asciiTheme="majorHAnsi" w:hAnsiTheme="majorHAnsi"/>
          <w:sz w:val="24"/>
        </w:rPr>
        <w:t>.</w:t>
      </w:r>
    </w:p>
    <w:p w:rsidR="00375DDD" w:rsidRDefault="00375DDD" w:rsidP="003E0556">
      <w:pPr>
        <w:pStyle w:val="NoSpacing"/>
        <w:jc w:val="both"/>
        <w:rPr>
          <w:rFonts w:asciiTheme="majorHAnsi" w:hAnsiTheme="majorHAnsi"/>
          <w:sz w:val="24"/>
        </w:rPr>
      </w:pPr>
    </w:p>
    <w:p w:rsidR="00375DDD" w:rsidRPr="00375DDD" w:rsidRDefault="00375DDD" w:rsidP="003E0556">
      <w:pPr>
        <w:pStyle w:val="NoSpacing"/>
        <w:jc w:val="both"/>
        <w:rPr>
          <w:rFonts w:asciiTheme="majorHAnsi" w:hAnsiTheme="majorHAnsi"/>
          <w:b/>
          <w:sz w:val="32"/>
        </w:rPr>
      </w:pPr>
      <w:r w:rsidRPr="00375DDD">
        <w:rPr>
          <w:rFonts w:asciiTheme="majorHAnsi" w:hAnsiTheme="majorHAnsi"/>
          <w:b/>
          <w:sz w:val="28"/>
        </w:rPr>
        <w:t>OTOLARDA REKLAM KONULACAK YERLER</w:t>
      </w:r>
    </w:p>
    <w:p w:rsidR="00543D45" w:rsidRDefault="00543D45" w:rsidP="003E0556">
      <w:pPr>
        <w:pStyle w:val="NoSpacing"/>
        <w:jc w:val="both"/>
        <w:rPr>
          <w:rFonts w:asciiTheme="majorHAnsi" w:hAnsiTheme="majorHAnsi"/>
          <w:b/>
          <w:sz w:val="52"/>
        </w:rPr>
      </w:pPr>
      <w:r>
        <w:rPr>
          <w:rFonts w:asciiTheme="majorHAnsi" w:hAnsiTheme="majorHAnsi"/>
          <w:b/>
          <w:noProof/>
          <w:sz w:val="52"/>
          <w:lang w:eastAsia="tr-TR"/>
        </w:rPr>
        <w:drawing>
          <wp:anchor distT="0" distB="0" distL="114300" distR="114300" simplePos="0" relativeHeight="251658240" behindDoc="0" locked="0" layoutInCell="1" allowOverlap="1">
            <wp:simplePos x="0" y="0"/>
            <wp:positionH relativeFrom="column">
              <wp:posOffset>24130</wp:posOffset>
            </wp:positionH>
            <wp:positionV relativeFrom="paragraph">
              <wp:posOffset>187960</wp:posOffset>
            </wp:positionV>
            <wp:extent cx="4581525" cy="3122263"/>
            <wp:effectExtent l="19050" t="0" r="9525"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4581525" cy="3122263"/>
                    </a:xfrm>
                    <a:prstGeom prst="rect">
                      <a:avLst/>
                    </a:prstGeom>
                    <a:noFill/>
                  </pic:spPr>
                </pic:pic>
              </a:graphicData>
            </a:graphic>
          </wp:anchor>
        </w:drawing>
      </w:r>
    </w:p>
    <w:p w:rsidR="00543D45" w:rsidRDefault="00543D45" w:rsidP="003E0556">
      <w:pPr>
        <w:pStyle w:val="NoSpacing"/>
        <w:jc w:val="both"/>
        <w:rPr>
          <w:rFonts w:asciiTheme="majorHAnsi" w:hAnsiTheme="majorHAnsi"/>
          <w:b/>
          <w:sz w:val="52"/>
        </w:rPr>
      </w:pPr>
    </w:p>
    <w:p w:rsidR="00543D45" w:rsidRDefault="00543D45" w:rsidP="003E0556">
      <w:pPr>
        <w:pStyle w:val="NoSpacing"/>
        <w:jc w:val="both"/>
        <w:rPr>
          <w:rFonts w:asciiTheme="majorHAnsi" w:hAnsiTheme="majorHAnsi"/>
          <w:b/>
          <w:sz w:val="52"/>
        </w:rPr>
      </w:pPr>
    </w:p>
    <w:p w:rsidR="00543D45" w:rsidRDefault="00543D45" w:rsidP="003E0556">
      <w:pPr>
        <w:pStyle w:val="NoSpacing"/>
        <w:jc w:val="both"/>
        <w:rPr>
          <w:rFonts w:asciiTheme="majorHAnsi" w:hAnsiTheme="majorHAnsi"/>
          <w:b/>
          <w:sz w:val="52"/>
        </w:rPr>
      </w:pPr>
    </w:p>
    <w:p w:rsidR="00543D45" w:rsidRDefault="00543D45" w:rsidP="003E0556">
      <w:pPr>
        <w:pStyle w:val="NoSpacing"/>
        <w:jc w:val="both"/>
        <w:rPr>
          <w:rFonts w:asciiTheme="majorHAnsi" w:hAnsiTheme="majorHAnsi"/>
          <w:b/>
          <w:sz w:val="52"/>
        </w:rPr>
      </w:pPr>
    </w:p>
    <w:p w:rsidR="00375DDD" w:rsidRDefault="00375DDD" w:rsidP="003E0556">
      <w:pPr>
        <w:pStyle w:val="NoSpacing"/>
        <w:jc w:val="both"/>
        <w:rPr>
          <w:rFonts w:asciiTheme="majorHAnsi" w:hAnsiTheme="majorHAnsi"/>
          <w:b/>
          <w:sz w:val="52"/>
        </w:rPr>
      </w:pPr>
    </w:p>
    <w:p w:rsidR="00543D45" w:rsidRDefault="00543D45" w:rsidP="003E0556">
      <w:pPr>
        <w:pStyle w:val="NoSpacing"/>
        <w:jc w:val="both"/>
        <w:rPr>
          <w:rFonts w:asciiTheme="majorHAnsi" w:hAnsiTheme="majorHAnsi"/>
          <w:b/>
          <w:sz w:val="52"/>
        </w:rPr>
      </w:pPr>
    </w:p>
    <w:p w:rsidR="00543D45" w:rsidRDefault="00543D45" w:rsidP="003E0556">
      <w:pPr>
        <w:pStyle w:val="NoSpacing"/>
        <w:jc w:val="both"/>
        <w:rPr>
          <w:rFonts w:asciiTheme="majorHAnsi" w:hAnsiTheme="majorHAnsi"/>
          <w:b/>
          <w:sz w:val="52"/>
        </w:rPr>
      </w:pPr>
    </w:p>
    <w:p w:rsidR="00543D45" w:rsidRDefault="00543D45" w:rsidP="003E0556">
      <w:pPr>
        <w:pStyle w:val="NoSpacing"/>
        <w:jc w:val="both"/>
        <w:rPr>
          <w:rFonts w:asciiTheme="majorHAnsi" w:hAnsiTheme="majorHAnsi"/>
          <w:b/>
          <w:sz w:val="52"/>
        </w:rPr>
      </w:pPr>
    </w:p>
    <w:p w:rsidR="00543D45" w:rsidRPr="007E7E18" w:rsidRDefault="00543D45" w:rsidP="003E0556">
      <w:pPr>
        <w:pStyle w:val="NoSpacing"/>
        <w:jc w:val="both"/>
        <w:rPr>
          <w:rFonts w:asciiTheme="majorHAnsi" w:hAnsiTheme="majorHAnsi"/>
          <w:sz w:val="28"/>
        </w:rPr>
      </w:pPr>
      <w:r w:rsidRPr="007E7E18">
        <w:rPr>
          <w:rFonts w:asciiTheme="majorHAnsi" w:hAnsiTheme="majorHAnsi"/>
          <w:b/>
          <w:sz w:val="28"/>
        </w:rPr>
        <w:t>3.8 İDARİ ve TEKNİK KONTROL</w:t>
      </w:r>
      <w:r w:rsidRPr="007E7E18">
        <w:rPr>
          <w:rFonts w:asciiTheme="majorHAnsi" w:hAnsiTheme="majorHAnsi"/>
          <w:sz w:val="28"/>
        </w:rPr>
        <w:t xml:space="preserve"> </w:t>
      </w:r>
    </w:p>
    <w:p w:rsidR="00543D45" w:rsidRDefault="00543D45" w:rsidP="003E0556">
      <w:pPr>
        <w:pStyle w:val="NoSpacing"/>
        <w:jc w:val="both"/>
        <w:rPr>
          <w:rFonts w:asciiTheme="majorHAnsi" w:hAnsiTheme="majorHAnsi"/>
          <w:sz w:val="24"/>
        </w:rPr>
      </w:pPr>
      <w:r w:rsidRPr="00543D45">
        <w:rPr>
          <w:rFonts w:asciiTheme="majorHAnsi" w:hAnsiTheme="majorHAnsi"/>
          <w:sz w:val="24"/>
        </w:rPr>
        <w:t>Pilot veya co-pilot rallilerin teknik kontrollerinde bizzat bulunmak zorundadır. Teknik Kontrole katılmayan sürücülerin Direktör Raporunda belirtilmesi halinde Spor Komitesinin öngöreceği ihtar veya cezaya tabi tutulurlar. Araçlarını kendileri getirmeyen sürücüler Yarışma Komiserlerinin belirleyecekleri para cezasına çarptırılırlar. Marka ve Takım Lisansına haiz yarışmacılar İdari Kontrole vekilen yetkili bir temsilci yollayabilirler ve organizatör ile görüşerek ayrı bir zaman diliminde yaptırabilirler.</w:t>
      </w:r>
    </w:p>
    <w:p w:rsidR="00543D45" w:rsidRDefault="00543D45" w:rsidP="003E0556">
      <w:pPr>
        <w:pStyle w:val="NoSpacing"/>
        <w:jc w:val="both"/>
        <w:rPr>
          <w:rFonts w:asciiTheme="majorHAnsi" w:hAnsiTheme="majorHAnsi"/>
          <w:sz w:val="24"/>
        </w:rPr>
      </w:pPr>
    </w:p>
    <w:p w:rsidR="00543D45" w:rsidRDefault="00543D45" w:rsidP="003E0556">
      <w:pPr>
        <w:pStyle w:val="NoSpacing"/>
        <w:jc w:val="both"/>
        <w:rPr>
          <w:rFonts w:asciiTheme="majorHAnsi" w:hAnsiTheme="majorHAnsi"/>
          <w:sz w:val="24"/>
        </w:rPr>
      </w:pPr>
      <w:r>
        <w:rPr>
          <w:rFonts w:asciiTheme="majorHAnsi" w:hAnsiTheme="majorHAnsi"/>
          <w:b/>
          <w:sz w:val="24"/>
        </w:rPr>
        <w:t>3.8.</w:t>
      </w:r>
      <w:r w:rsidRPr="00543D45">
        <w:rPr>
          <w:rFonts w:asciiTheme="majorHAnsi" w:hAnsiTheme="majorHAnsi"/>
          <w:b/>
          <w:sz w:val="24"/>
        </w:rPr>
        <w:t>1</w:t>
      </w:r>
      <w:r>
        <w:rPr>
          <w:rFonts w:asciiTheme="majorHAnsi" w:hAnsiTheme="majorHAnsi"/>
          <w:b/>
          <w:sz w:val="24"/>
        </w:rPr>
        <w:t xml:space="preserve"> </w:t>
      </w:r>
      <w:r w:rsidRPr="00543D45">
        <w:rPr>
          <w:rFonts w:asciiTheme="majorHAnsi" w:hAnsiTheme="majorHAnsi"/>
          <w:b/>
          <w:sz w:val="24"/>
        </w:rPr>
        <w:t>İdari Kontrolde Aranacak Belgeler</w:t>
      </w:r>
      <w:r w:rsidRPr="00543D45">
        <w:rPr>
          <w:rFonts w:asciiTheme="majorHAnsi" w:hAnsiTheme="majorHAnsi"/>
          <w:sz w:val="24"/>
        </w:rPr>
        <w:t xml:space="preserve">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Yarışmacı ve Sürücü Lisansları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Yarışmacıların geçerli sürüş ehliyetleri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FIA veya TOSFED veya KKTOK onaylı Homologasyon fişi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Otomobillerin Trafik ve Tescil belgeleri ile ücreti ödenmiş geçerli sigorta poliçeleri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KKTOK ve FIA yönetmeliklerinde belirtilen diğer belgeler </w:t>
      </w:r>
    </w:p>
    <w:p w:rsidR="00543D45" w:rsidRDefault="00543D45" w:rsidP="003E0556">
      <w:pPr>
        <w:pStyle w:val="NoSpacing"/>
        <w:jc w:val="both"/>
        <w:rPr>
          <w:rFonts w:asciiTheme="majorHAnsi" w:hAnsiTheme="majorHAnsi"/>
          <w:b/>
          <w:sz w:val="24"/>
        </w:rPr>
      </w:pPr>
    </w:p>
    <w:p w:rsidR="00543D45" w:rsidRDefault="00543D45" w:rsidP="003E0556">
      <w:pPr>
        <w:pStyle w:val="NoSpacing"/>
        <w:jc w:val="both"/>
        <w:rPr>
          <w:rFonts w:asciiTheme="majorHAnsi" w:hAnsiTheme="majorHAnsi"/>
          <w:b/>
          <w:sz w:val="24"/>
        </w:rPr>
      </w:pPr>
    </w:p>
    <w:p w:rsidR="00543D45" w:rsidRDefault="00543D45" w:rsidP="003E0556">
      <w:pPr>
        <w:pStyle w:val="NoSpacing"/>
        <w:jc w:val="both"/>
        <w:rPr>
          <w:rFonts w:asciiTheme="majorHAnsi" w:hAnsiTheme="majorHAnsi"/>
          <w:b/>
          <w:sz w:val="24"/>
        </w:rPr>
      </w:pPr>
    </w:p>
    <w:p w:rsidR="00A74C0F" w:rsidRDefault="00A74C0F" w:rsidP="003E0556">
      <w:pPr>
        <w:pStyle w:val="NoSpacing"/>
        <w:jc w:val="both"/>
        <w:rPr>
          <w:rFonts w:asciiTheme="majorHAnsi" w:hAnsiTheme="majorHAnsi"/>
          <w:b/>
          <w:sz w:val="24"/>
        </w:rPr>
      </w:pPr>
    </w:p>
    <w:p w:rsidR="00543D45" w:rsidRDefault="00543D45" w:rsidP="003E0556">
      <w:pPr>
        <w:pStyle w:val="NoSpacing"/>
        <w:jc w:val="both"/>
        <w:rPr>
          <w:rFonts w:asciiTheme="majorHAnsi" w:hAnsiTheme="majorHAnsi"/>
          <w:sz w:val="24"/>
        </w:rPr>
      </w:pPr>
      <w:r w:rsidRPr="00543D45">
        <w:rPr>
          <w:rFonts w:asciiTheme="majorHAnsi" w:hAnsiTheme="majorHAnsi"/>
          <w:b/>
          <w:sz w:val="24"/>
        </w:rPr>
        <w:t>3.8.2 Yarışma Öncesi Teknik Kontrol</w:t>
      </w:r>
      <w:r w:rsidRPr="00543D45">
        <w:rPr>
          <w:rFonts w:asciiTheme="majorHAnsi" w:hAnsiTheme="majorHAnsi"/>
          <w:sz w:val="24"/>
        </w:rPr>
        <w:t xml:space="preserve">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Otomobillerin Teknik özellikleri ve Güvenlik önlemleri ile Ulusal Trafik Kanun ve kurallarına uygunluğu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Otomobillerin marka, model ve diğer özelliklerinin beyan edilen grup ve sınıflara uygunluğu </w:t>
      </w:r>
    </w:p>
    <w:p w:rsidR="00543D45" w:rsidRDefault="00543D45" w:rsidP="003E0556">
      <w:pPr>
        <w:pStyle w:val="NoSpacing"/>
        <w:jc w:val="both"/>
        <w:rPr>
          <w:rFonts w:asciiTheme="majorHAnsi" w:hAnsiTheme="majorHAnsi"/>
          <w:sz w:val="24"/>
        </w:rPr>
      </w:pPr>
      <w:r w:rsidRPr="00543D45">
        <w:rPr>
          <w:rFonts w:asciiTheme="majorHAnsi" w:hAnsiTheme="majorHAnsi"/>
          <w:sz w:val="24"/>
        </w:rPr>
        <w:t>- KKTOK ve FIA yönetmeliklerinde belirtilen diğer konular</w:t>
      </w:r>
    </w:p>
    <w:p w:rsidR="00543D45" w:rsidRDefault="00543D45" w:rsidP="003E0556">
      <w:pPr>
        <w:pStyle w:val="NoSpacing"/>
        <w:jc w:val="both"/>
        <w:rPr>
          <w:rFonts w:asciiTheme="majorHAnsi" w:hAnsiTheme="majorHAnsi"/>
          <w:b/>
          <w:sz w:val="24"/>
        </w:rPr>
      </w:pPr>
    </w:p>
    <w:p w:rsidR="00543D45" w:rsidRDefault="00543D45" w:rsidP="003E0556">
      <w:pPr>
        <w:pStyle w:val="NoSpacing"/>
        <w:jc w:val="both"/>
        <w:rPr>
          <w:rFonts w:asciiTheme="majorHAnsi" w:hAnsiTheme="majorHAnsi"/>
          <w:sz w:val="24"/>
        </w:rPr>
      </w:pPr>
      <w:r w:rsidRPr="00543D45">
        <w:rPr>
          <w:rFonts w:asciiTheme="majorHAnsi" w:hAnsiTheme="majorHAnsi"/>
          <w:b/>
          <w:sz w:val="24"/>
        </w:rPr>
        <w:t>3.8.3 Son Teknik Kontrol</w:t>
      </w:r>
      <w:r w:rsidRPr="00543D45">
        <w:rPr>
          <w:rFonts w:asciiTheme="majorHAnsi" w:hAnsiTheme="majorHAnsi"/>
          <w:sz w:val="24"/>
        </w:rPr>
        <w:t xml:space="preserve">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Otomobilin yarışma öncesi teknik kontrol sırasında belirlenen özellikleri koruyup, korumadığı, </w:t>
      </w:r>
    </w:p>
    <w:p w:rsidR="00543D45" w:rsidRDefault="00543D45" w:rsidP="003E0556">
      <w:pPr>
        <w:pStyle w:val="NoSpacing"/>
        <w:jc w:val="both"/>
        <w:rPr>
          <w:rFonts w:asciiTheme="majorHAnsi" w:hAnsiTheme="majorHAnsi"/>
          <w:sz w:val="24"/>
        </w:rPr>
      </w:pPr>
      <w:r w:rsidRPr="00543D45">
        <w:rPr>
          <w:rFonts w:asciiTheme="majorHAnsi" w:hAnsiTheme="majorHAnsi"/>
          <w:sz w:val="24"/>
        </w:rPr>
        <w:t xml:space="preserve">- Yarışma öncesi teknik kontrolde takılan mühür veya diğer işaretlerin aynen bulunup bulunmadığı, </w:t>
      </w:r>
    </w:p>
    <w:p w:rsidR="00543D45" w:rsidRDefault="00543D45" w:rsidP="003E0556">
      <w:pPr>
        <w:pStyle w:val="NoSpacing"/>
        <w:jc w:val="both"/>
        <w:rPr>
          <w:rFonts w:asciiTheme="majorHAnsi" w:hAnsiTheme="majorHAnsi"/>
          <w:sz w:val="24"/>
        </w:rPr>
      </w:pPr>
      <w:r w:rsidRPr="00543D45">
        <w:rPr>
          <w:rFonts w:asciiTheme="majorHAnsi" w:hAnsiTheme="majorHAnsi"/>
          <w:sz w:val="24"/>
        </w:rPr>
        <w:t>- KKTOK ve FIA yönetmeliklerinde belirtilen diğer konular</w:t>
      </w:r>
    </w:p>
    <w:p w:rsidR="00543D45" w:rsidRDefault="00543D45" w:rsidP="003E0556">
      <w:pPr>
        <w:pStyle w:val="NoSpacing"/>
        <w:jc w:val="both"/>
        <w:rPr>
          <w:rFonts w:asciiTheme="majorHAnsi" w:hAnsiTheme="majorHAnsi"/>
          <w:sz w:val="24"/>
        </w:rPr>
      </w:pPr>
    </w:p>
    <w:p w:rsidR="00543D45" w:rsidRPr="007E7E18" w:rsidRDefault="00543D45" w:rsidP="003E0556">
      <w:pPr>
        <w:pStyle w:val="NoSpacing"/>
        <w:jc w:val="both"/>
        <w:rPr>
          <w:rFonts w:asciiTheme="majorHAnsi" w:hAnsiTheme="majorHAnsi"/>
          <w:b/>
          <w:sz w:val="28"/>
        </w:rPr>
      </w:pPr>
      <w:r w:rsidRPr="007E7E18">
        <w:rPr>
          <w:rFonts w:asciiTheme="majorHAnsi" w:hAnsiTheme="majorHAnsi"/>
          <w:b/>
          <w:sz w:val="28"/>
        </w:rPr>
        <w:t>3.9 YOL KEŞFİ</w:t>
      </w:r>
    </w:p>
    <w:p w:rsidR="00543D45" w:rsidRDefault="00543D45" w:rsidP="003E0556">
      <w:pPr>
        <w:pStyle w:val="NoSpacing"/>
        <w:jc w:val="both"/>
        <w:rPr>
          <w:rFonts w:asciiTheme="majorHAnsi" w:hAnsiTheme="majorHAnsi"/>
          <w:sz w:val="24"/>
        </w:rPr>
      </w:pPr>
      <w:r>
        <w:rPr>
          <w:rFonts w:asciiTheme="majorHAnsi" w:hAnsiTheme="majorHAnsi"/>
          <w:b/>
          <w:sz w:val="24"/>
        </w:rPr>
        <w:t xml:space="preserve">3.9.1 </w:t>
      </w:r>
      <w:r>
        <w:rPr>
          <w:rFonts w:asciiTheme="majorHAnsi" w:hAnsiTheme="majorHAnsi"/>
          <w:sz w:val="24"/>
        </w:rPr>
        <w:t>Yol keşfinde kullanılacak otomobiller KKTC Trafik kurallarına uygun nitelikte ve KKTC Plakalı olomalıdır.</w:t>
      </w:r>
    </w:p>
    <w:p w:rsidR="00543D45" w:rsidRDefault="00543D45" w:rsidP="003E0556">
      <w:pPr>
        <w:pStyle w:val="NoSpacing"/>
        <w:jc w:val="both"/>
        <w:rPr>
          <w:rFonts w:asciiTheme="majorHAnsi" w:hAnsiTheme="majorHAnsi"/>
          <w:sz w:val="24"/>
        </w:rPr>
      </w:pPr>
      <w:r w:rsidRPr="00742290">
        <w:rPr>
          <w:rFonts w:asciiTheme="majorHAnsi" w:hAnsiTheme="majorHAnsi"/>
          <w:b/>
          <w:sz w:val="24"/>
        </w:rPr>
        <w:t>3.9.2</w:t>
      </w:r>
      <w:r>
        <w:rPr>
          <w:rFonts w:asciiTheme="majorHAnsi" w:hAnsiTheme="majorHAnsi"/>
          <w:sz w:val="24"/>
        </w:rPr>
        <w:t xml:space="preserve"> Yol keşfi trafiğe açık alanlarda gerçekleştirilir ve sürücüler KKTC trafik kurallarına uygun bir şekilde hareket etmelidir.</w:t>
      </w:r>
    </w:p>
    <w:p w:rsidR="00543D45" w:rsidRDefault="00543D45" w:rsidP="003E0556">
      <w:pPr>
        <w:pStyle w:val="NoSpacing"/>
        <w:jc w:val="both"/>
        <w:rPr>
          <w:rFonts w:asciiTheme="majorHAnsi" w:hAnsiTheme="majorHAnsi"/>
          <w:sz w:val="24"/>
        </w:rPr>
      </w:pPr>
      <w:r w:rsidRPr="00742290">
        <w:rPr>
          <w:rFonts w:asciiTheme="majorHAnsi" w:hAnsiTheme="majorHAnsi"/>
          <w:b/>
          <w:sz w:val="24"/>
        </w:rPr>
        <w:t>3.9.3</w:t>
      </w:r>
      <w:r>
        <w:rPr>
          <w:rFonts w:asciiTheme="majorHAnsi" w:hAnsiTheme="majorHAnsi"/>
          <w:sz w:val="24"/>
        </w:rPr>
        <w:t xml:space="preserve"> Yol keşfi esnasında yaşanan herhangi bir kaza durumunda KKTOK veya Organizasyon komitesi hiç nir şekilde sorumlu tutulamaz, olay tamamen yarışmacının sivil sorumluluğundadır.</w:t>
      </w:r>
    </w:p>
    <w:p w:rsidR="00543D45" w:rsidRDefault="00543D45" w:rsidP="003E0556">
      <w:pPr>
        <w:pStyle w:val="NoSpacing"/>
        <w:jc w:val="both"/>
        <w:rPr>
          <w:rFonts w:asciiTheme="majorHAnsi" w:hAnsiTheme="majorHAnsi"/>
          <w:sz w:val="24"/>
        </w:rPr>
      </w:pPr>
      <w:r w:rsidRPr="00742290">
        <w:rPr>
          <w:rFonts w:asciiTheme="majorHAnsi" w:hAnsiTheme="majorHAnsi"/>
          <w:b/>
          <w:sz w:val="24"/>
        </w:rPr>
        <w:t>3.9.4</w:t>
      </w:r>
      <w:r>
        <w:rPr>
          <w:rFonts w:asciiTheme="majorHAnsi" w:hAnsiTheme="majorHAnsi"/>
          <w:sz w:val="24"/>
        </w:rPr>
        <w:t xml:space="preserve"> Yol keşfi parkurun açıklanmasının ardından start finiş yönüne doğru serbest bir şekilde gerçekleştirilecektir. Bir yaz iki geç kuralı </w:t>
      </w:r>
      <w:r w:rsidR="00C70CD9">
        <w:rPr>
          <w:rFonts w:asciiTheme="majorHAnsi" w:hAnsiTheme="majorHAnsi"/>
          <w:sz w:val="24"/>
        </w:rPr>
        <w:t>zaman, tarih</w:t>
      </w:r>
      <w:r>
        <w:rPr>
          <w:rFonts w:asciiTheme="majorHAnsi" w:hAnsiTheme="majorHAnsi"/>
          <w:sz w:val="24"/>
        </w:rPr>
        <w:t xml:space="preserve"> kısıtlaması uygulanmayacaktır.</w:t>
      </w:r>
    </w:p>
    <w:p w:rsidR="00543D45" w:rsidRDefault="00543D45" w:rsidP="003E0556">
      <w:pPr>
        <w:pStyle w:val="NoSpacing"/>
        <w:jc w:val="both"/>
        <w:rPr>
          <w:rFonts w:asciiTheme="majorHAnsi" w:hAnsiTheme="majorHAnsi"/>
          <w:sz w:val="24"/>
        </w:rPr>
      </w:pPr>
      <w:r w:rsidRPr="00742290">
        <w:rPr>
          <w:rFonts w:asciiTheme="majorHAnsi" w:hAnsiTheme="majorHAnsi"/>
          <w:b/>
          <w:sz w:val="24"/>
        </w:rPr>
        <w:t>3.9.5</w:t>
      </w:r>
      <w:r>
        <w:rPr>
          <w:rFonts w:asciiTheme="majorHAnsi" w:hAnsiTheme="majorHAnsi"/>
          <w:sz w:val="24"/>
        </w:rPr>
        <w:t xml:space="preserve"> Yol keşf</w:t>
      </w:r>
      <w:r w:rsidR="00742290">
        <w:rPr>
          <w:rFonts w:asciiTheme="majorHAnsi" w:hAnsiTheme="majorHAnsi"/>
          <w:sz w:val="24"/>
        </w:rPr>
        <w:t xml:space="preserve">inde yarışmacılar KKTOK Plakalı araç, daha önce </w:t>
      </w:r>
      <w:r w:rsidR="00C70CD9">
        <w:rPr>
          <w:rFonts w:asciiTheme="majorHAnsi" w:hAnsiTheme="majorHAnsi"/>
          <w:sz w:val="24"/>
        </w:rPr>
        <w:t>KKTC, Türkiye</w:t>
      </w:r>
      <w:r w:rsidR="00742290">
        <w:rPr>
          <w:rFonts w:asciiTheme="majorHAnsi" w:hAnsiTheme="majorHAnsi"/>
          <w:sz w:val="24"/>
        </w:rPr>
        <w:t xml:space="preserve"> ve üçüncü dünya ülkelerinde yarışmış ralli aracı kullanamazlar veya araçların içinde yardımcı sürücü olarak bulunamazlar. Bu kuralın ihlali durumunda ilk ihlalde 5.000 TL, ikinci ihlalde ise yarışmaya kabul edilmeyeceklerdir. </w:t>
      </w:r>
    </w:p>
    <w:p w:rsidR="00742290" w:rsidRDefault="00742290" w:rsidP="003E0556">
      <w:pPr>
        <w:pStyle w:val="NoSpacing"/>
        <w:jc w:val="both"/>
        <w:rPr>
          <w:rFonts w:asciiTheme="majorHAnsi" w:hAnsiTheme="majorHAnsi"/>
          <w:sz w:val="24"/>
        </w:rPr>
      </w:pPr>
    </w:p>
    <w:p w:rsidR="00742290" w:rsidRPr="007E7E18" w:rsidRDefault="00742290" w:rsidP="003E0556">
      <w:pPr>
        <w:pStyle w:val="NoSpacing"/>
        <w:jc w:val="both"/>
        <w:rPr>
          <w:rFonts w:asciiTheme="majorHAnsi" w:hAnsiTheme="majorHAnsi"/>
          <w:sz w:val="28"/>
        </w:rPr>
      </w:pPr>
      <w:r w:rsidRPr="007E7E18">
        <w:rPr>
          <w:rFonts w:asciiTheme="majorHAnsi" w:hAnsiTheme="majorHAnsi"/>
          <w:b/>
          <w:sz w:val="28"/>
        </w:rPr>
        <w:t>3.10 RALLİNİN STARTI VE İŞLEYİŞİ</w:t>
      </w:r>
      <w:r w:rsidRPr="007E7E18">
        <w:rPr>
          <w:rFonts w:asciiTheme="majorHAnsi" w:hAnsiTheme="majorHAnsi"/>
          <w:sz w:val="28"/>
        </w:rPr>
        <w:t xml:space="preserve"> </w:t>
      </w:r>
    </w:p>
    <w:p w:rsidR="00742290" w:rsidRDefault="00742290" w:rsidP="003E0556">
      <w:pPr>
        <w:pStyle w:val="NoSpacing"/>
        <w:jc w:val="both"/>
        <w:rPr>
          <w:rFonts w:asciiTheme="majorHAnsi" w:hAnsiTheme="majorHAnsi"/>
          <w:sz w:val="24"/>
        </w:rPr>
      </w:pPr>
      <w:r w:rsidRPr="00742290">
        <w:rPr>
          <w:rFonts w:asciiTheme="majorHAnsi" w:hAnsiTheme="majorHAnsi"/>
          <w:b/>
          <w:sz w:val="24"/>
        </w:rPr>
        <w:t>3.10.1</w:t>
      </w:r>
      <w:r w:rsidRPr="00742290">
        <w:rPr>
          <w:rFonts w:asciiTheme="majorHAnsi" w:hAnsiTheme="majorHAnsi"/>
          <w:sz w:val="24"/>
        </w:rPr>
        <w:t xml:space="preserve"> </w:t>
      </w:r>
      <w:r w:rsidRPr="00742290">
        <w:rPr>
          <w:rFonts w:asciiTheme="majorHAnsi" w:hAnsiTheme="majorHAnsi"/>
          <w:b/>
          <w:sz w:val="24"/>
        </w:rPr>
        <w:t>Toplanma ve Rallinin Startı :</w:t>
      </w:r>
      <w:r w:rsidRPr="00742290">
        <w:rPr>
          <w:rFonts w:asciiTheme="majorHAnsi" w:hAnsiTheme="majorHAnsi"/>
          <w:sz w:val="24"/>
        </w:rPr>
        <w:t xml:space="preserve"> </w:t>
      </w:r>
    </w:p>
    <w:p w:rsidR="00742290" w:rsidRPr="00CF0847" w:rsidRDefault="00742290" w:rsidP="003E0556">
      <w:pPr>
        <w:pStyle w:val="NoSpacing"/>
        <w:jc w:val="both"/>
        <w:rPr>
          <w:rFonts w:asciiTheme="majorHAnsi" w:hAnsiTheme="majorHAnsi"/>
          <w:sz w:val="24"/>
        </w:rPr>
      </w:pPr>
      <w:r w:rsidRPr="00CF0847">
        <w:rPr>
          <w:rFonts w:asciiTheme="majorHAnsi" w:hAnsiTheme="majorHAnsi"/>
          <w:b/>
          <w:sz w:val="24"/>
        </w:rPr>
        <w:t>Toplanma:</w:t>
      </w:r>
      <w:r w:rsidRPr="00CF0847">
        <w:rPr>
          <w:rFonts w:asciiTheme="majorHAnsi" w:hAnsiTheme="majorHAnsi"/>
          <w:sz w:val="24"/>
        </w:rPr>
        <w:t xml:space="preserve"> </w:t>
      </w:r>
      <w:r w:rsidR="00CF0847" w:rsidRPr="00CF0847">
        <w:rPr>
          <w:rFonts w:asciiTheme="majorHAnsi" w:hAnsiTheme="majorHAnsi"/>
          <w:sz w:val="24"/>
        </w:rPr>
        <w:t xml:space="preserve"> 1001 Airpot Mall 2 Ağustos 2015 Pazar Saat:08.00</w:t>
      </w:r>
    </w:p>
    <w:p w:rsidR="00CF0847" w:rsidRPr="00CF0847" w:rsidRDefault="00742290" w:rsidP="00CF0847">
      <w:pPr>
        <w:pStyle w:val="NoSpacing"/>
        <w:jc w:val="both"/>
        <w:rPr>
          <w:rFonts w:asciiTheme="majorHAnsi" w:hAnsiTheme="majorHAnsi"/>
          <w:sz w:val="24"/>
        </w:rPr>
      </w:pPr>
      <w:r w:rsidRPr="00CF0847">
        <w:rPr>
          <w:rFonts w:asciiTheme="majorHAnsi" w:hAnsiTheme="majorHAnsi"/>
          <w:b/>
          <w:sz w:val="24"/>
        </w:rPr>
        <w:t>Start:</w:t>
      </w:r>
      <w:r w:rsidRPr="00CF0847">
        <w:rPr>
          <w:rFonts w:asciiTheme="majorHAnsi" w:hAnsiTheme="majorHAnsi"/>
          <w:sz w:val="24"/>
        </w:rPr>
        <w:t xml:space="preserve"> </w:t>
      </w:r>
      <w:r w:rsidR="00CF0847" w:rsidRPr="00CF0847">
        <w:rPr>
          <w:rFonts w:asciiTheme="majorHAnsi" w:hAnsiTheme="majorHAnsi"/>
          <w:sz w:val="24"/>
        </w:rPr>
        <w:t xml:space="preserve">1001 Airpot Mall </w:t>
      </w:r>
      <w:r w:rsidR="00CF0847">
        <w:rPr>
          <w:rFonts w:asciiTheme="majorHAnsi" w:hAnsiTheme="majorHAnsi"/>
          <w:sz w:val="24"/>
        </w:rPr>
        <w:t>2 Ağustos 2015 Pazar Saat:08.3</w:t>
      </w:r>
      <w:r w:rsidR="00CF0847" w:rsidRPr="00CF0847">
        <w:rPr>
          <w:rFonts w:asciiTheme="majorHAnsi" w:hAnsiTheme="majorHAnsi"/>
          <w:sz w:val="24"/>
        </w:rPr>
        <w:t>0</w:t>
      </w:r>
    </w:p>
    <w:p w:rsidR="00742290" w:rsidRPr="00742290" w:rsidRDefault="00742290" w:rsidP="003E0556">
      <w:pPr>
        <w:pStyle w:val="NoSpacing"/>
        <w:jc w:val="both"/>
        <w:rPr>
          <w:rFonts w:asciiTheme="majorHAnsi" w:hAnsiTheme="majorHAnsi"/>
          <w:b/>
          <w:sz w:val="24"/>
        </w:rPr>
      </w:pPr>
      <w:r w:rsidRPr="00742290">
        <w:rPr>
          <w:rFonts w:asciiTheme="majorHAnsi" w:hAnsiTheme="majorHAnsi"/>
          <w:b/>
          <w:sz w:val="24"/>
        </w:rPr>
        <w:t xml:space="preserve">3.10.2 Zaman Karnelerinin değişim noktaları. </w:t>
      </w:r>
    </w:p>
    <w:p w:rsidR="00742290" w:rsidRDefault="00742290" w:rsidP="003E0556">
      <w:pPr>
        <w:pStyle w:val="NoSpacing"/>
        <w:jc w:val="both"/>
        <w:rPr>
          <w:rFonts w:asciiTheme="majorHAnsi" w:hAnsiTheme="majorHAnsi"/>
          <w:sz w:val="24"/>
        </w:rPr>
      </w:pPr>
      <w:r w:rsidRPr="00742290">
        <w:rPr>
          <w:rFonts w:asciiTheme="majorHAnsi" w:hAnsiTheme="majorHAnsi"/>
          <w:sz w:val="24"/>
        </w:rPr>
        <w:t xml:space="preserve">Yarışmacı kartlarında belirtilecektir. </w:t>
      </w:r>
    </w:p>
    <w:p w:rsidR="00742290" w:rsidRPr="00742290" w:rsidRDefault="00742290" w:rsidP="003E0556">
      <w:pPr>
        <w:pStyle w:val="NoSpacing"/>
        <w:jc w:val="both"/>
        <w:rPr>
          <w:rFonts w:asciiTheme="majorHAnsi" w:hAnsiTheme="majorHAnsi"/>
          <w:b/>
          <w:sz w:val="24"/>
        </w:rPr>
      </w:pPr>
      <w:r w:rsidRPr="00742290">
        <w:rPr>
          <w:rFonts w:asciiTheme="majorHAnsi" w:hAnsiTheme="majorHAnsi"/>
          <w:b/>
          <w:sz w:val="24"/>
        </w:rPr>
        <w:t xml:space="preserve">3.10.3 Özel etaplarda start sistemi </w:t>
      </w:r>
    </w:p>
    <w:p w:rsidR="00742290" w:rsidRDefault="00742290" w:rsidP="003E0556">
      <w:pPr>
        <w:pStyle w:val="NoSpacing"/>
        <w:jc w:val="both"/>
        <w:rPr>
          <w:rFonts w:asciiTheme="majorHAnsi" w:hAnsiTheme="majorHAnsi"/>
          <w:sz w:val="24"/>
        </w:rPr>
      </w:pPr>
      <w:r w:rsidRPr="00742290">
        <w:rPr>
          <w:rFonts w:asciiTheme="majorHAnsi" w:hAnsiTheme="majorHAnsi"/>
          <w:sz w:val="24"/>
        </w:rPr>
        <w:t>Özel etaplarda start aşağıda belirtildiği gibi olacaktır: Start ışıkları, yolkenarında start çizgisinin 3-5 metre ilerisinde yer alacak ve aşağıda anlatıldığı gibi çalışacaktır</w:t>
      </w:r>
      <w:r>
        <w:rPr>
          <w:rFonts w:asciiTheme="majorHAnsi" w:hAnsiTheme="majorHAnsi"/>
          <w:sz w:val="24"/>
        </w:rPr>
        <w:t>.</w:t>
      </w:r>
    </w:p>
    <w:p w:rsidR="00742290" w:rsidRDefault="00742290" w:rsidP="003E0556">
      <w:pPr>
        <w:pStyle w:val="NoSpacing"/>
        <w:jc w:val="both"/>
        <w:rPr>
          <w:rFonts w:asciiTheme="majorHAnsi" w:hAnsiTheme="majorHAnsi"/>
          <w:sz w:val="24"/>
        </w:rPr>
      </w:pPr>
      <w:r>
        <w:rPr>
          <w:rFonts w:asciiTheme="majorHAnsi" w:hAnsiTheme="majorHAnsi"/>
          <w:sz w:val="24"/>
        </w:rPr>
        <w:t>Start hakem pilota start alacağı zamanı söyleyecektir. Söylediğ zamanın dolması ile</w:t>
      </w:r>
      <w:r w:rsidRPr="00742290">
        <w:rPr>
          <w:rFonts w:asciiTheme="majorHAnsi" w:hAnsiTheme="majorHAnsi"/>
          <w:sz w:val="24"/>
        </w:rPr>
        <w:t xml:space="preserve"> bu start anlamına gelmekte olacaktır.</w:t>
      </w:r>
    </w:p>
    <w:p w:rsidR="00742290" w:rsidRDefault="00742290" w:rsidP="003E0556">
      <w:pPr>
        <w:pStyle w:val="NoSpacing"/>
        <w:jc w:val="both"/>
        <w:rPr>
          <w:rFonts w:asciiTheme="majorHAnsi" w:hAnsiTheme="majorHAnsi"/>
          <w:b/>
          <w:sz w:val="24"/>
        </w:rPr>
      </w:pPr>
    </w:p>
    <w:p w:rsidR="00742290" w:rsidRDefault="00742290" w:rsidP="003E0556">
      <w:pPr>
        <w:pStyle w:val="NoSpacing"/>
        <w:jc w:val="both"/>
        <w:rPr>
          <w:rFonts w:asciiTheme="majorHAnsi" w:hAnsiTheme="majorHAnsi"/>
          <w:b/>
          <w:sz w:val="24"/>
        </w:rPr>
      </w:pPr>
      <w:r w:rsidRPr="00742290">
        <w:rPr>
          <w:rFonts w:asciiTheme="majorHAnsi" w:hAnsiTheme="majorHAnsi"/>
          <w:b/>
          <w:sz w:val="24"/>
        </w:rPr>
        <w:t>3.10.4 Power Stage</w:t>
      </w:r>
    </w:p>
    <w:p w:rsidR="00A74C0F" w:rsidRPr="006B4C97" w:rsidRDefault="00140DA0" w:rsidP="00140DA0">
      <w:pPr>
        <w:pStyle w:val="NoSpacing"/>
        <w:jc w:val="both"/>
        <w:rPr>
          <w:rFonts w:asciiTheme="majorHAnsi" w:hAnsiTheme="majorHAnsi"/>
          <w:sz w:val="24"/>
        </w:rPr>
      </w:pPr>
      <w:r w:rsidRPr="006B4C97">
        <w:rPr>
          <w:rFonts w:asciiTheme="majorHAnsi" w:hAnsiTheme="majorHAnsi"/>
          <w:sz w:val="24"/>
        </w:rPr>
        <w:t xml:space="preserve">Yarışmada ekstra puan verecek olan </w:t>
      </w:r>
      <w:r w:rsidRPr="00CF0847">
        <w:rPr>
          <w:rFonts w:asciiTheme="majorHAnsi" w:hAnsiTheme="majorHAnsi"/>
          <w:sz w:val="24"/>
        </w:rPr>
        <w:t xml:space="preserve">Power Stage Etabı olarak </w:t>
      </w:r>
      <w:r w:rsidR="00CF0847">
        <w:rPr>
          <w:rFonts w:asciiTheme="majorHAnsi" w:hAnsiTheme="majorHAnsi"/>
          <w:sz w:val="24"/>
        </w:rPr>
        <w:t>ŞEVKETOĞLU</w:t>
      </w:r>
      <w:r w:rsidRPr="006B4C97">
        <w:rPr>
          <w:rFonts w:asciiTheme="majorHAnsi" w:hAnsiTheme="majorHAnsi"/>
          <w:sz w:val="24"/>
        </w:rPr>
        <w:t xml:space="preserve"> Etabının son geçişi verilmiştir. Bu etabın herhangi bir nedenden dolayı geçilememesi halinde bir önceki etab power stage olarak hesaplanacaktır.</w:t>
      </w:r>
    </w:p>
    <w:p w:rsidR="00140DA0" w:rsidRDefault="00140DA0" w:rsidP="003E0556">
      <w:pPr>
        <w:pStyle w:val="NoSpacing"/>
        <w:jc w:val="both"/>
        <w:rPr>
          <w:rFonts w:asciiTheme="majorHAnsi" w:hAnsiTheme="majorHAnsi"/>
          <w:b/>
          <w:sz w:val="24"/>
        </w:rPr>
      </w:pPr>
    </w:p>
    <w:p w:rsidR="00140DA0" w:rsidRDefault="00140DA0" w:rsidP="003E0556">
      <w:pPr>
        <w:pStyle w:val="NoSpacing"/>
        <w:jc w:val="both"/>
        <w:rPr>
          <w:rFonts w:asciiTheme="majorHAnsi" w:hAnsiTheme="majorHAnsi"/>
          <w:b/>
          <w:sz w:val="24"/>
        </w:rPr>
      </w:pPr>
    </w:p>
    <w:p w:rsidR="00742290" w:rsidRPr="006B4C97" w:rsidRDefault="00742290" w:rsidP="003E0556">
      <w:pPr>
        <w:pStyle w:val="NoSpacing"/>
        <w:jc w:val="both"/>
        <w:rPr>
          <w:rFonts w:asciiTheme="majorHAnsi" w:hAnsiTheme="majorHAnsi"/>
          <w:b/>
          <w:sz w:val="24"/>
          <w:szCs w:val="24"/>
        </w:rPr>
      </w:pPr>
      <w:r w:rsidRPr="006B4C97">
        <w:rPr>
          <w:rFonts w:asciiTheme="majorHAnsi" w:hAnsiTheme="majorHAnsi"/>
          <w:b/>
          <w:sz w:val="24"/>
          <w:szCs w:val="24"/>
        </w:rPr>
        <w:t>3.10.5 Super Ralli</w:t>
      </w:r>
    </w:p>
    <w:p w:rsidR="00140DA0" w:rsidRPr="006B4C97" w:rsidRDefault="00140DA0" w:rsidP="00C70CD9">
      <w:pPr>
        <w:pStyle w:val="NoSpacing"/>
        <w:jc w:val="both"/>
        <w:rPr>
          <w:rFonts w:asciiTheme="majorHAnsi" w:hAnsiTheme="majorHAnsi"/>
          <w:sz w:val="24"/>
          <w:szCs w:val="24"/>
        </w:rPr>
      </w:pPr>
      <w:r w:rsidRPr="006B4C97">
        <w:rPr>
          <w:rFonts w:asciiTheme="majorHAnsi" w:hAnsiTheme="majorHAnsi"/>
          <w:b/>
          <w:sz w:val="24"/>
          <w:szCs w:val="24"/>
        </w:rPr>
        <w:t xml:space="preserve">a) </w:t>
      </w:r>
      <w:r w:rsidR="002D737C">
        <w:rPr>
          <w:rFonts w:asciiTheme="majorHAnsi" w:hAnsiTheme="majorHAnsi"/>
          <w:sz w:val="24"/>
          <w:szCs w:val="24"/>
        </w:rPr>
        <w:t xml:space="preserve">1. Şevketoğlu </w:t>
      </w:r>
      <w:r w:rsidRPr="006B4C97">
        <w:rPr>
          <w:rFonts w:asciiTheme="majorHAnsi" w:hAnsiTheme="majorHAnsi"/>
          <w:sz w:val="24"/>
          <w:szCs w:val="24"/>
        </w:rPr>
        <w:t>Rallisinde Süper-ralli sistemi uygula</w:t>
      </w:r>
      <w:r w:rsidR="00C70CD9">
        <w:rPr>
          <w:rFonts w:asciiTheme="majorHAnsi" w:hAnsiTheme="majorHAnsi"/>
          <w:sz w:val="24"/>
          <w:szCs w:val="24"/>
        </w:rPr>
        <w:t>nmamaktadır</w:t>
      </w:r>
      <w:r w:rsidRPr="006B4C97">
        <w:rPr>
          <w:rFonts w:asciiTheme="majorHAnsi" w:hAnsiTheme="majorHAnsi"/>
          <w:sz w:val="24"/>
          <w:szCs w:val="24"/>
        </w:rPr>
        <w:t xml:space="preserve">. </w:t>
      </w:r>
    </w:p>
    <w:p w:rsidR="00140DA0" w:rsidRDefault="00140DA0" w:rsidP="00140DA0">
      <w:pPr>
        <w:pStyle w:val="NoSpacing"/>
        <w:jc w:val="both"/>
        <w:rPr>
          <w:rFonts w:asciiTheme="majorHAnsi" w:hAnsiTheme="majorHAnsi"/>
          <w:sz w:val="24"/>
        </w:rPr>
      </w:pPr>
    </w:p>
    <w:p w:rsidR="00A74C0F" w:rsidRDefault="00A74C0F" w:rsidP="003E0556">
      <w:pPr>
        <w:pStyle w:val="NoSpacing"/>
        <w:jc w:val="both"/>
        <w:rPr>
          <w:rFonts w:asciiTheme="majorHAnsi" w:hAnsiTheme="majorHAnsi"/>
          <w:sz w:val="24"/>
        </w:rPr>
      </w:pPr>
      <w:r w:rsidRPr="00A74C0F">
        <w:rPr>
          <w:rFonts w:asciiTheme="majorHAnsi" w:hAnsiTheme="majorHAnsi"/>
          <w:b/>
          <w:sz w:val="24"/>
        </w:rPr>
        <w:t>3.10.6 Ralli Süresince Resmi Zaman</w:t>
      </w:r>
      <w:r w:rsidRPr="00A74C0F">
        <w:rPr>
          <w:rFonts w:asciiTheme="majorHAnsi" w:hAnsiTheme="majorHAnsi"/>
          <w:sz w:val="24"/>
        </w:rPr>
        <w:t xml:space="preserve"> </w:t>
      </w:r>
    </w:p>
    <w:p w:rsidR="00781A2C" w:rsidRPr="007E7E18" w:rsidRDefault="00A74C0F" w:rsidP="003E0556">
      <w:pPr>
        <w:pStyle w:val="NoSpacing"/>
        <w:jc w:val="both"/>
        <w:rPr>
          <w:rFonts w:asciiTheme="majorHAnsi" w:hAnsiTheme="majorHAnsi"/>
          <w:sz w:val="24"/>
        </w:rPr>
      </w:pPr>
      <w:r w:rsidRPr="00A74C0F">
        <w:rPr>
          <w:rFonts w:asciiTheme="majorHAnsi" w:hAnsiTheme="majorHAnsi"/>
          <w:sz w:val="24"/>
        </w:rPr>
        <w:t>Ralli süresince resmi zaman Bayrak Radyo Televizyon Kurumu radyo istasyonu tarafından verilen zaman olacaktır.</w:t>
      </w:r>
    </w:p>
    <w:p w:rsidR="007E7E18" w:rsidRDefault="007E7E18" w:rsidP="003E0556">
      <w:pPr>
        <w:pStyle w:val="NoSpacing"/>
        <w:jc w:val="both"/>
        <w:rPr>
          <w:rFonts w:asciiTheme="majorHAnsi" w:hAnsiTheme="majorHAnsi"/>
          <w:b/>
          <w:sz w:val="24"/>
        </w:rPr>
      </w:pPr>
    </w:p>
    <w:p w:rsidR="00A74C0F" w:rsidRDefault="00A74C0F" w:rsidP="003E0556">
      <w:pPr>
        <w:pStyle w:val="NoSpacing"/>
        <w:jc w:val="both"/>
        <w:rPr>
          <w:sz w:val="24"/>
        </w:rPr>
      </w:pPr>
      <w:r w:rsidRPr="00A74C0F">
        <w:rPr>
          <w:rFonts w:asciiTheme="majorHAnsi" w:hAnsiTheme="majorHAnsi"/>
          <w:b/>
          <w:sz w:val="24"/>
        </w:rPr>
        <w:t>3.10.7 Ayak sonundaki zaman kontrol noktalarına erken giriş</w:t>
      </w:r>
      <w:r w:rsidRPr="00A74C0F">
        <w:rPr>
          <w:sz w:val="24"/>
        </w:rPr>
        <w:t xml:space="preserve"> </w:t>
      </w:r>
    </w:p>
    <w:p w:rsidR="00A74C0F" w:rsidRDefault="00A74C0F" w:rsidP="003E0556">
      <w:pPr>
        <w:pStyle w:val="NoSpacing"/>
        <w:jc w:val="both"/>
        <w:rPr>
          <w:rFonts w:asciiTheme="majorHAnsi" w:hAnsiTheme="majorHAnsi"/>
          <w:sz w:val="24"/>
        </w:rPr>
      </w:pPr>
      <w:r w:rsidRPr="00A74C0F">
        <w:rPr>
          <w:rFonts w:asciiTheme="majorHAnsi" w:hAnsiTheme="majorHAnsi"/>
          <w:sz w:val="24"/>
        </w:rPr>
        <w:t xml:space="preserve">FIA Ralli Genel talimatları Madde 18.6.11’e göre yarışmacılar aşağıdaki zaman kontrol noktalarına, zaman cezası almadan erken giriş yapabilirler. </w:t>
      </w:r>
    </w:p>
    <w:p w:rsidR="00A74C0F" w:rsidRDefault="006B4C97" w:rsidP="003E0556">
      <w:pPr>
        <w:pStyle w:val="NoSpacing"/>
        <w:jc w:val="both"/>
        <w:rPr>
          <w:rFonts w:asciiTheme="majorHAnsi" w:hAnsiTheme="majorHAnsi"/>
          <w:b/>
          <w:sz w:val="24"/>
        </w:rPr>
      </w:pPr>
      <w:r w:rsidRPr="002D737C">
        <w:rPr>
          <w:rFonts w:asciiTheme="majorHAnsi" w:hAnsiTheme="majorHAnsi"/>
          <w:b/>
          <w:sz w:val="24"/>
        </w:rPr>
        <w:t xml:space="preserve">ZK </w:t>
      </w:r>
      <w:r w:rsidR="002D737C" w:rsidRPr="002D737C">
        <w:rPr>
          <w:rFonts w:asciiTheme="majorHAnsi" w:hAnsiTheme="majorHAnsi"/>
          <w:b/>
          <w:sz w:val="24"/>
        </w:rPr>
        <w:t>8</w:t>
      </w:r>
      <w:r w:rsidR="00740155" w:rsidRPr="002D737C">
        <w:rPr>
          <w:rFonts w:asciiTheme="majorHAnsi" w:hAnsiTheme="majorHAnsi"/>
          <w:b/>
          <w:sz w:val="24"/>
        </w:rPr>
        <w:t xml:space="preserve">B </w:t>
      </w:r>
      <w:r w:rsidR="000E41E7" w:rsidRPr="002D737C">
        <w:rPr>
          <w:rFonts w:asciiTheme="majorHAnsi" w:hAnsiTheme="majorHAnsi"/>
          <w:b/>
          <w:sz w:val="24"/>
        </w:rPr>
        <w:t xml:space="preserve">– C </w:t>
      </w:r>
      <w:r w:rsidR="00C70CD9" w:rsidRPr="002D737C">
        <w:rPr>
          <w:rFonts w:asciiTheme="majorHAnsi" w:hAnsiTheme="majorHAnsi"/>
          <w:b/>
          <w:sz w:val="24"/>
        </w:rPr>
        <w:t>Servis Çıkış / Finis</w:t>
      </w:r>
    </w:p>
    <w:p w:rsidR="007E7E18" w:rsidRDefault="007E7E18" w:rsidP="003E0556">
      <w:pPr>
        <w:pStyle w:val="NoSpacing"/>
        <w:jc w:val="both"/>
        <w:rPr>
          <w:rFonts w:asciiTheme="majorHAnsi" w:hAnsiTheme="majorHAnsi"/>
          <w:b/>
          <w:sz w:val="24"/>
        </w:rPr>
      </w:pPr>
    </w:p>
    <w:p w:rsidR="00A74C0F" w:rsidRDefault="00A74C0F" w:rsidP="003E0556">
      <w:pPr>
        <w:pStyle w:val="NoSpacing"/>
        <w:jc w:val="both"/>
        <w:rPr>
          <w:rFonts w:asciiTheme="majorHAnsi" w:hAnsiTheme="majorHAnsi"/>
          <w:sz w:val="24"/>
        </w:rPr>
      </w:pPr>
      <w:r w:rsidRPr="00A74C0F">
        <w:rPr>
          <w:rFonts w:asciiTheme="majorHAnsi" w:hAnsiTheme="majorHAnsi"/>
          <w:b/>
          <w:sz w:val="24"/>
        </w:rPr>
        <w:t>3.10.8 Finiş Prosedürü</w:t>
      </w:r>
      <w:r w:rsidRPr="00A74C0F">
        <w:rPr>
          <w:rFonts w:asciiTheme="majorHAnsi" w:hAnsiTheme="majorHAnsi"/>
          <w:sz w:val="24"/>
        </w:rPr>
        <w:t xml:space="preserve"> </w:t>
      </w:r>
    </w:p>
    <w:p w:rsidR="007E7E18" w:rsidRDefault="00A74C0F" w:rsidP="003E0556">
      <w:pPr>
        <w:pStyle w:val="NoSpacing"/>
        <w:jc w:val="both"/>
        <w:rPr>
          <w:rFonts w:asciiTheme="majorHAnsi" w:hAnsiTheme="majorHAnsi"/>
          <w:sz w:val="24"/>
        </w:rPr>
      </w:pPr>
      <w:r w:rsidRPr="00A74C0F">
        <w:rPr>
          <w:rFonts w:asciiTheme="majorHAnsi" w:hAnsiTheme="majorHAnsi"/>
          <w:sz w:val="24"/>
        </w:rPr>
        <w:t xml:space="preserve">Yarışmanın sonunda zaman karneleri alındıktan sonra podyum prosedürleri standart olarak uygulanacaktır. </w:t>
      </w:r>
    </w:p>
    <w:p w:rsidR="007E7E18" w:rsidRDefault="007E7E18" w:rsidP="003E0556">
      <w:pPr>
        <w:pStyle w:val="NoSpacing"/>
        <w:jc w:val="both"/>
        <w:rPr>
          <w:rFonts w:asciiTheme="majorHAnsi" w:hAnsiTheme="majorHAnsi"/>
          <w:sz w:val="24"/>
        </w:rPr>
      </w:pPr>
    </w:p>
    <w:p w:rsidR="00A74C0F" w:rsidRDefault="00A74C0F" w:rsidP="003E0556">
      <w:pPr>
        <w:pStyle w:val="NoSpacing"/>
        <w:jc w:val="both"/>
        <w:rPr>
          <w:rFonts w:asciiTheme="majorHAnsi" w:hAnsiTheme="majorHAnsi"/>
          <w:sz w:val="24"/>
        </w:rPr>
      </w:pPr>
      <w:r w:rsidRPr="00A74C0F">
        <w:rPr>
          <w:rFonts w:asciiTheme="majorHAnsi" w:hAnsiTheme="majorHAnsi"/>
          <w:b/>
          <w:sz w:val="24"/>
        </w:rPr>
        <w:t>3.10.9 Son Basın Toplantısı</w:t>
      </w:r>
      <w:r w:rsidRPr="00A74C0F">
        <w:rPr>
          <w:rFonts w:asciiTheme="majorHAnsi" w:hAnsiTheme="majorHAnsi"/>
          <w:sz w:val="24"/>
        </w:rPr>
        <w:t xml:space="preserve"> </w:t>
      </w:r>
    </w:p>
    <w:p w:rsidR="00A74C0F" w:rsidRDefault="00A74C0F" w:rsidP="003E0556">
      <w:pPr>
        <w:pStyle w:val="NoSpacing"/>
        <w:jc w:val="both"/>
        <w:rPr>
          <w:rFonts w:asciiTheme="majorHAnsi" w:hAnsiTheme="majorHAnsi"/>
          <w:sz w:val="24"/>
        </w:rPr>
      </w:pPr>
      <w:r w:rsidRPr="00A74C0F">
        <w:rPr>
          <w:rFonts w:asciiTheme="majorHAnsi" w:hAnsiTheme="majorHAnsi"/>
          <w:sz w:val="24"/>
        </w:rPr>
        <w:t>Finiş sonrası yapılacak olan Basın Toplantısına Sınıf Birincileri ve Genel Klasman Birincisi çağırılacaktır.</w:t>
      </w:r>
    </w:p>
    <w:p w:rsidR="007E7E18" w:rsidRDefault="007E7E18" w:rsidP="003E0556">
      <w:pPr>
        <w:pStyle w:val="NoSpacing"/>
        <w:jc w:val="both"/>
        <w:rPr>
          <w:rFonts w:asciiTheme="majorHAnsi" w:hAnsiTheme="majorHAnsi"/>
          <w:b/>
          <w:sz w:val="24"/>
        </w:rPr>
      </w:pPr>
    </w:p>
    <w:p w:rsidR="004B4955" w:rsidRDefault="004B4955" w:rsidP="003E0556">
      <w:pPr>
        <w:pStyle w:val="NoSpacing"/>
        <w:jc w:val="both"/>
        <w:rPr>
          <w:rFonts w:asciiTheme="majorHAnsi" w:hAnsiTheme="majorHAnsi"/>
          <w:sz w:val="24"/>
        </w:rPr>
      </w:pPr>
      <w:r w:rsidRPr="004B4955">
        <w:rPr>
          <w:rFonts w:asciiTheme="majorHAnsi" w:hAnsiTheme="majorHAnsi"/>
          <w:b/>
          <w:sz w:val="24"/>
        </w:rPr>
        <w:t>3.10.10 Finiş Kapalı Parkı</w:t>
      </w:r>
      <w:r w:rsidRPr="004B4955">
        <w:rPr>
          <w:rFonts w:asciiTheme="majorHAnsi" w:hAnsiTheme="majorHAnsi"/>
          <w:sz w:val="24"/>
        </w:rPr>
        <w:t xml:space="preserve"> </w:t>
      </w:r>
    </w:p>
    <w:p w:rsidR="004B4955" w:rsidRDefault="004B4955" w:rsidP="003E0556">
      <w:pPr>
        <w:pStyle w:val="NoSpacing"/>
        <w:jc w:val="both"/>
        <w:rPr>
          <w:rFonts w:asciiTheme="majorHAnsi" w:hAnsiTheme="majorHAnsi"/>
          <w:sz w:val="24"/>
        </w:rPr>
      </w:pPr>
      <w:r w:rsidRPr="004B4955">
        <w:rPr>
          <w:rFonts w:asciiTheme="majorHAnsi" w:hAnsiTheme="majorHAnsi"/>
          <w:sz w:val="24"/>
        </w:rPr>
        <w:t>Otomobiller finişten sonra itiraz süresinin sonuna kadar kapalı parka alınacaklardır. Yarışmacılar otomobillerini kapalı park sahasına bıraktıktan sonra bu sahayı hemen terk edecekler ve ekipten hiç kimse herhangi bir nedenle tekrar içeriye girmeyecektir.</w:t>
      </w:r>
    </w:p>
    <w:p w:rsidR="004B4955" w:rsidRDefault="004B4955" w:rsidP="003E0556">
      <w:pPr>
        <w:pStyle w:val="NoSpacing"/>
        <w:jc w:val="both"/>
      </w:pPr>
    </w:p>
    <w:p w:rsidR="004B4955" w:rsidRPr="007E7E18" w:rsidRDefault="004B4955" w:rsidP="003E0556">
      <w:pPr>
        <w:pStyle w:val="NoSpacing"/>
        <w:jc w:val="both"/>
        <w:rPr>
          <w:rFonts w:asciiTheme="majorHAnsi" w:hAnsiTheme="majorHAnsi"/>
          <w:sz w:val="28"/>
        </w:rPr>
      </w:pPr>
      <w:r w:rsidRPr="007E7E18">
        <w:rPr>
          <w:rFonts w:asciiTheme="majorHAnsi" w:hAnsiTheme="majorHAnsi"/>
          <w:b/>
          <w:sz w:val="28"/>
        </w:rPr>
        <w:t>3.11 SERVİS ALAN</w:t>
      </w:r>
      <w:r w:rsidR="003B48A4">
        <w:rPr>
          <w:rFonts w:asciiTheme="majorHAnsi" w:hAnsiTheme="majorHAnsi"/>
          <w:b/>
          <w:sz w:val="28"/>
        </w:rPr>
        <w:t>I ve KAPALI PARK</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3.11.1</w:t>
      </w:r>
      <w:r w:rsidRPr="004B4955">
        <w:rPr>
          <w:rFonts w:asciiTheme="majorHAnsi" w:hAnsiTheme="majorHAnsi"/>
          <w:sz w:val="24"/>
        </w:rPr>
        <w:t xml:space="preserve"> Bir yarışmacı 1(bir) otomobil için 7m x 6m= 42 m2 yere sahiptir.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3.11.2</w:t>
      </w:r>
      <w:r w:rsidRPr="004B4955">
        <w:rPr>
          <w:rFonts w:asciiTheme="majorHAnsi" w:hAnsiTheme="majorHAnsi"/>
          <w:sz w:val="24"/>
        </w:rPr>
        <w:t xml:space="preserve"> Marka lisansına sahip yarışmacılar 20 x 15 = 300 m2, Takım Lisansına sahip yarışmacılar 10 x 15 = 150 m2 yer alabilirler.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3.11.3</w:t>
      </w:r>
      <w:r w:rsidRPr="004B4955">
        <w:rPr>
          <w:rFonts w:asciiTheme="majorHAnsi" w:hAnsiTheme="majorHAnsi"/>
          <w:sz w:val="24"/>
        </w:rPr>
        <w:t xml:space="preserve"> Servis alanında özel koşullarla yer talebinde bulunacak yarışmacılar için son başvuru tarihi </w:t>
      </w:r>
      <w:r w:rsidR="00C70CD9">
        <w:rPr>
          <w:rFonts w:asciiTheme="majorHAnsi" w:hAnsiTheme="majorHAnsi"/>
          <w:sz w:val="24"/>
        </w:rPr>
        <w:t>28</w:t>
      </w:r>
      <w:r w:rsidR="006B4C97">
        <w:rPr>
          <w:rFonts w:asciiTheme="majorHAnsi" w:hAnsiTheme="majorHAnsi"/>
          <w:sz w:val="24"/>
        </w:rPr>
        <w:t>.07</w:t>
      </w:r>
      <w:r>
        <w:rPr>
          <w:rFonts w:asciiTheme="majorHAnsi" w:hAnsiTheme="majorHAnsi"/>
          <w:sz w:val="24"/>
        </w:rPr>
        <w:t>.2015’dir. Bu tarihten sonra yapılacak başvurular dikkate alınmayacaktır.</w:t>
      </w:r>
    </w:p>
    <w:p w:rsidR="004B4955" w:rsidRDefault="004B4955" w:rsidP="003E0556">
      <w:pPr>
        <w:pStyle w:val="NoSpacing"/>
        <w:jc w:val="both"/>
        <w:rPr>
          <w:rFonts w:asciiTheme="majorHAnsi" w:hAnsiTheme="majorHAnsi"/>
          <w:sz w:val="24"/>
        </w:rPr>
      </w:pPr>
    </w:p>
    <w:p w:rsidR="004B4955" w:rsidRPr="007E7E18" w:rsidRDefault="004B4955" w:rsidP="003E0556">
      <w:pPr>
        <w:pStyle w:val="NoSpacing"/>
        <w:jc w:val="both"/>
        <w:rPr>
          <w:rFonts w:asciiTheme="majorHAnsi" w:hAnsiTheme="majorHAnsi"/>
          <w:sz w:val="28"/>
        </w:rPr>
      </w:pPr>
      <w:r w:rsidRPr="007E7E18">
        <w:rPr>
          <w:rFonts w:asciiTheme="majorHAnsi" w:hAnsiTheme="majorHAnsi"/>
          <w:b/>
          <w:sz w:val="28"/>
        </w:rPr>
        <w:t>3.12 İTİRAZ VE İstinaf</w:t>
      </w:r>
      <w:r w:rsidRPr="007E7E18">
        <w:rPr>
          <w:rFonts w:asciiTheme="majorHAnsi" w:hAnsiTheme="majorHAnsi"/>
          <w:sz w:val="28"/>
        </w:rPr>
        <w:t xml:space="preserve">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3.12.1</w:t>
      </w:r>
      <w:r w:rsidRPr="004B4955">
        <w:rPr>
          <w:rFonts w:asciiTheme="majorHAnsi" w:hAnsiTheme="majorHAnsi"/>
          <w:sz w:val="24"/>
        </w:rPr>
        <w:t xml:space="preserve"> ASN tarafından belirlenen itiraz </w:t>
      </w:r>
      <w:r w:rsidR="007E7E18" w:rsidRPr="004B4955">
        <w:rPr>
          <w:rFonts w:asciiTheme="majorHAnsi" w:hAnsiTheme="majorHAnsi"/>
          <w:sz w:val="24"/>
        </w:rPr>
        <w:t>ücreti: 1000</w:t>
      </w:r>
      <w:r w:rsidRPr="004B4955">
        <w:rPr>
          <w:rFonts w:asciiTheme="majorHAnsi" w:hAnsiTheme="majorHAnsi"/>
          <w:sz w:val="24"/>
        </w:rPr>
        <w:t xml:space="preserve">- TL’dir.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3.12.2</w:t>
      </w:r>
      <w:r w:rsidRPr="004B4955">
        <w:rPr>
          <w:rFonts w:asciiTheme="majorHAnsi" w:hAnsiTheme="majorHAnsi"/>
          <w:sz w:val="24"/>
        </w:rPr>
        <w:t xml:space="preserve"> Tüm yarış boyunca ilan edilen Start listeleri ve Geçici neticelere itiraz süresi 30 dakikadır.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3.12.3</w:t>
      </w:r>
      <w:r w:rsidRPr="004B4955">
        <w:rPr>
          <w:rFonts w:asciiTheme="majorHAnsi" w:hAnsiTheme="majorHAnsi"/>
          <w:sz w:val="24"/>
        </w:rPr>
        <w:t xml:space="preserve"> </w:t>
      </w:r>
      <w:r w:rsidR="007E7E18">
        <w:rPr>
          <w:rFonts w:asciiTheme="majorHAnsi" w:hAnsiTheme="majorHAnsi"/>
          <w:sz w:val="24"/>
        </w:rPr>
        <w:t>E</w:t>
      </w:r>
      <w:r w:rsidR="007E7E18" w:rsidRPr="004B4955">
        <w:rPr>
          <w:rFonts w:asciiTheme="majorHAnsi" w:hAnsiTheme="majorHAnsi"/>
          <w:sz w:val="24"/>
        </w:rPr>
        <w:t>ğer</w:t>
      </w:r>
      <w:r w:rsidRPr="004B4955">
        <w:rPr>
          <w:rFonts w:asciiTheme="majorHAnsi" w:hAnsiTheme="majorHAnsi"/>
          <w:sz w:val="24"/>
        </w:rPr>
        <w:t xml:space="preserve"> itiraz otomobilin belli parçalarının sökülüp yeniden takılmasını gerektiriyor ise, itiraz sahibi bu işlemler için ek bir depozito ödeyecektir.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3.12.4</w:t>
      </w:r>
      <w:r w:rsidRPr="004B4955">
        <w:rPr>
          <w:rFonts w:asciiTheme="majorHAnsi" w:hAnsiTheme="majorHAnsi"/>
          <w:sz w:val="24"/>
        </w:rPr>
        <w:t xml:space="preserve"> İşlemler sırasında ortaya çıkan işçilik ve nakliye giderleri, itiraz haksız bulunursa itiraz sahibi tarafından karşılanacak; masraflar ödenen depozitodan daha az tutarsa aradaki fark itiraz sahibine iade edilecektir.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3.12.5</w:t>
      </w:r>
      <w:r w:rsidRPr="004B4955">
        <w:rPr>
          <w:rFonts w:asciiTheme="majorHAnsi" w:hAnsiTheme="majorHAnsi"/>
          <w:sz w:val="24"/>
        </w:rPr>
        <w:t xml:space="preserve"> Tüm itirazlar FIA ve KKTOK ilgili kurallarına göre yapılır ve değerlendirilir. Kurallara uygun yapılmayan itirazlar reddedilir ve itiraz ücreti geri ödenmez.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3.12.6</w:t>
      </w:r>
      <w:r w:rsidRPr="004B4955">
        <w:rPr>
          <w:rFonts w:asciiTheme="majorHAnsi" w:hAnsiTheme="majorHAnsi"/>
          <w:sz w:val="24"/>
        </w:rPr>
        <w:t xml:space="preserve"> Ulusal yarışmalarda istinaf için itiraz harcı yarışmanın yapıldığı günün ardından gelen ilk iş günü saat 12.00’a kadar KKTOK’na nakit veya banka transferi şeklinde yapılabilir. Bu saate kadar harç bedeli yatırılmadığı veya transferi yapılmadığı takdirde itiraz geçersizdir.</w:t>
      </w:r>
    </w:p>
    <w:p w:rsidR="004B4955" w:rsidRDefault="004B4955" w:rsidP="003E0556">
      <w:pPr>
        <w:pStyle w:val="NoSpacing"/>
        <w:jc w:val="both"/>
        <w:rPr>
          <w:rFonts w:asciiTheme="majorHAnsi" w:hAnsiTheme="majorHAnsi"/>
          <w:sz w:val="24"/>
        </w:rPr>
      </w:pPr>
    </w:p>
    <w:p w:rsidR="004B4955" w:rsidRDefault="004B4955" w:rsidP="003E0556">
      <w:pPr>
        <w:pStyle w:val="NoSpacing"/>
        <w:jc w:val="both"/>
        <w:rPr>
          <w:rFonts w:asciiTheme="majorHAnsi" w:hAnsiTheme="majorHAnsi"/>
          <w:sz w:val="24"/>
        </w:rPr>
      </w:pPr>
    </w:p>
    <w:p w:rsidR="004B4955" w:rsidRPr="007E7E18" w:rsidRDefault="004B4955" w:rsidP="003E0556">
      <w:pPr>
        <w:pStyle w:val="NoSpacing"/>
        <w:jc w:val="both"/>
        <w:rPr>
          <w:rFonts w:asciiTheme="majorHAnsi" w:hAnsiTheme="majorHAnsi"/>
          <w:sz w:val="28"/>
        </w:rPr>
      </w:pPr>
      <w:r w:rsidRPr="007E7E18">
        <w:rPr>
          <w:rFonts w:asciiTheme="majorHAnsi" w:hAnsiTheme="majorHAnsi"/>
          <w:b/>
          <w:sz w:val="28"/>
        </w:rPr>
        <w:t>3.13 YÖNETMELİĞİN YORUMU &amp; UYGULANMASI</w:t>
      </w:r>
      <w:r w:rsidRPr="007E7E18">
        <w:rPr>
          <w:rFonts w:asciiTheme="majorHAnsi" w:hAnsiTheme="majorHAnsi"/>
          <w:sz w:val="28"/>
        </w:rPr>
        <w:t xml:space="preserve"> </w:t>
      </w:r>
    </w:p>
    <w:p w:rsidR="004B4955" w:rsidRDefault="004B4955" w:rsidP="003E0556">
      <w:pPr>
        <w:pStyle w:val="NoSpacing"/>
        <w:jc w:val="both"/>
        <w:rPr>
          <w:rFonts w:asciiTheme="majorHAnsi" w:hAnsiTheme="majorHAnsi"/>
          <w:b/>
          <w:sz w:val="24"/>
        </w:rPr>
      </w:pPr>
    </w:p>
    <w:p w:rsidR="004B4955" w:rsidRPr="007E7E18" w:rsidRDefault="004B4955" w:rsidP="003E0556">
      <w:pPr>
        <w:pStyle w:val="NoSpacing"/>
        <w:jc w:val="both"/>
        <w:rPr>
          <w:rFonts w:asciiTheme="majorHAnsi" w:hAnsiTheme="majorHAnsi"/>
          <w:sz w:val="24"/>
        </w:rPr>
      </w:pPr>
      <w:r w:rsidRPr="004B4955">
        <w:rPr>
          <w:rFonts w:asciiTheme="majorHAnsi" w:hAnsiTheme="majorHAnsi"/>
          <w:b/>
          <w:sz w:val="24"/>
        </w:rPr>
        <w:t>3.13.1</w:t>
      </w:r>
      <w:r w:rsidRPr="004B4955">
        <w:rPr>
          <w:rFonts w:asciiTheme="majorHAnsi" w:hAnsiTheme="majorHAnsi"/>
          <w:sz w:val="24"/>
        </w:rPr>
        <w:t xml:space="preserve"> Bu yarışma yönetmeliğinin esası Ulusal Ralli Yönetmeliği’dir. Ulusal Ralli Yönetmeliği üzerinde değişiklik sadece KKTOK Spor Komitesi önerisi ile KKTOK Yönetim Kurulu tarafından yapılabilir. </w:t>
      </w:r>
    </w:p>
    <w:p w:rsidR="004B4955" w:rsidRDefault="004B4955" w:rsidP="003E0556">
      <w:pPr>
        <w:pStyle w:val="NoSpacing"/>
        <w:jc w:val="both"/>
        <w:rPr>
          <w:rFonts w:asciiTheme="majorHAnsi" w:hAnsiTheme="majorHAnsi"/>
          <w:sz w:val="24"/>
        </w:rPr>
      </w:pPr>
      <w:r w:rsidRPr="004B4955">
        <w:rPr>
          <w:rFonts w:asciiTheme="majorHAnsi" w:hAnsiTheme="majorHAnsi"/>
          <w:b/>
          <w:sz w:val="24"/>
        </w:rPr>
        <w:t>3.13.2</w:t>
      </w:r>
      <w:r w:rsidRPr="004B4955">
        <w:rPr>
          <w:rFonts w:asciiTheme="majorHAnsi" w:hAnsiTheme="majorHAnsi"/>
          <w:sz w:val="24"/>
        </w:rPr>
        <w:t xml:space="preserve"> Yarışmanın programı, görevliler veya parkur değişiklikleri ile ilgili bültenler tarih ve numaralı olarak resmi ilan yerlerine asılmak ve Yarışma Komiserleri tarafından onaylanmak </w:t>
      </w:r>
      <w:r>
        <w:rPr>
          <w:rFonts w:asciiTheme="majorHAnsi" w:hAnsiTheme="majorHAnsi"/>
          <w:sz w:val="24"/>
        </w:rPr>
        <w:t xml:space="preserve">suretiyle geçerli olacaktır. </w:t>
      </w:r>
    </w:p>
    <w:p w:rsidR="004B4955" w:rsidRDefault="004B4955" w:rsidP="003E0556">
      <w:pPr>
        <w:pStyle w:val="NoSpacing"/>
        <w:jc w:val="both"/>
        <w:rPr>
          <w:rFonts w:asciiTheme="majorHAnsi" w:hAnsiTheme="majorHAnsi"/>
          <w:b/>
          <w:sz w:val="24"/>
        </w:rPr>
      </w:pPr>
    </w:p>
    <w:p w:rsidR="004B4955" w:rsidRDefault="004B4955" w:rsidP="003E0556">
      <w:pPr>
        <w:pStyle w:val="NoSpacing"/>
        <w:jc w:val="both"/>
        <w:rPr>
          <w:rFonts w:asciiTheme="majorHAnsi" w:hAnsiTheme="majorHAnsi"/>
          <w:sz w:val="24"/>
        </w:rPr>
      </w:pPr>
      <w:r w:rsidRPr="004B4955">
        <w:rPr>
          <w:rFonts w:asciiTheme="majorHAnsi" w:hAnsiTheme="majorHAnsi"/>
          <w:b/>
          <w:sz w:val="24"/>
        </w:rPr>
        <w:t>3.13.3</w:t>
      </w:r>
      <w:r w:rsidRPr="004B4955">
        <w:rPr>
          <w:rFonts w:asciiTheme="majorHAnsi" w:hAnsiTheme="majorHAnsi"/>
          <w:sz w:val="24"/>
        </w:rPr>
        <w:t xml:space="preserve"> Bu Yönetmelik, yarışma ile ilgili en gerekli bilgileri kapsayacak şekilde özetlenerek düzenlenmiş olup, içeriğinde bulunmayan hususlarda, KKTOK 2015 Kurallar Kitabı ve Ulusal Ralli Yönetmeliği hükümleri geçerli olacaktır.</w:t>
      </w:r>
    </w:p>
    <w:p w:rsidR="004B4955" w:rsidRDefault="004B4955" w:rsidP="003E0556">
      <w:pPr>
        <w:pStyle w:val="NoSpacing"/>
        <w:jc w:val="both"/>
        <w:rPr>
          <w:rFonts w:asciiTheme="majorHAnsi" w:hAnsiTheme="majorHAnsi"/>
          <w:sz w:val="24"/>
        </w:rPr>
      </w:pPr>
    </w:p>
    <w:p w:rsidR="004B4955" w:rsidRPr="007E7E18" w:rsidRDefault="004B4955" w:rsidP="003E0556">
      <w:pPr>
        <w:pStyle w:val="NoSpacing"/>
        <w:jc w:val="both"/>
        <w:rPr>
          <w:rFonts w:asciiTheme="majorHAnsi" w:hAnsiTheme="majorHAnsi"/>
          <w:sz w:val="28"/>
        </w:rPr>
      </w:pPr>
      <w:r w:rsidRPr="007E7E18">
        <w:rPr>
          <w:rFonts w:asciiTheme="majorHAnsi" w:hAnsiTheme="majorHAnsi"/>
          <w:b/>
          <w:sz w:val="28"/>
        </w:rPr>
        <w:t>4. DERECELENDİRME ve ÖDÜLLER</w:t>
      </w:r>
      <w:r w:rsidRPr="007E7E18">
        <w:rPr>
          <w:rFonts w:asciiTheme="majorHAnsi" w:hAnsiTheme="majorHAnsi"/>
          <w:sz w:val="28"/>
        </w:rPr>
        <w:t xml:space="preserve"> </w:t>
      </w:r>
    </w:p>
    <w:p w:rsidR="004B4955" w:rsidRDefault="004B4955" w:rsidP="003E0556">
      <w:pPr>
        <w:pStyle w:val="NoSpacing"/>
        <w:jc w:val="both"/>
        <w:rPr>
          <w:rFonts w:asciiTheme="majorHAnsi" w:hAnsiTheme="majorHAnsi"/>
          <w:b/>
          <w:sz w:val="24"/>
        </w:rPr>
      </w:pPr>
    </w:p>
    <w:p w:rsidR="004B4955" w:rsidRDefault="004B4955" w:rsidP="003E0556">
      <w:pPr>
        <w:pStyle w:val="NoSpacing"/>
        <w:jc w:val="both"/>
        <w:rPr>
          <w:rFonts w:asciiTheme="majorHAnsi" w:hAnsiTheme="majorHAnsi"/>
          <w:sz w:val="24"/>
        </w:rPr>
      </w:pPr>
      <w:r w:rsidRPr="004B4955">
        <w:rPr>
          <w:rFonts w:asciiTheme="majorHAnsi" w:hAnsiTheme="majorHAnsi"/>
          <w:b/>
          <w:sz w:val="24"/>
        </w:rPr>
        <w:t>4.1 DERECELENDİRME</w:t>
      </w:r>
      <w:r w:rsidRPr="004B4955">
        <w:rPr>
          <w:rFonts w:asciiTheme="majorHAnsi" w:hAnsiTheme="majorHAnsi"/>
          <w:sz w:val="24"/>
        </w:rPr>
        <w:t xml:space="preserve"> </w:t>
      </w:r>
    </w:p>
    <w:p w:rsidR="004B4955" w:rsidRDefault="004B4955" w:rsidP="003E0556">
      <w:pPr>
        <w:pStyle w:val="NoSpacing"/>
        <w:jc w:val="both"/>
        <w:rPr>
          <w:rFonts w:asciiTheme="majorHAnsi" w:hAnsiTheme="majorHAnsi"/>
          <w:sz w:val="24"/>
        </w:rPr>
      </w:pPr>
      <w:r w:rsidRPr="004B4955">
        <w:rPr>
          <w:rFonts w:asciiTheme="majorHAnsi" w:hAnsiTheme="majorHAnsi"/>
          <w:sz w:val="24"/>
        </w:rPr>
        <w:t xml:space="preserve">Herhangi bir grupta start alan araç sayısı 2‘den az ise bu grup sadece Genel Klasman için yarışır. Bir sınıfta 2 ‘den az sayıda ekip start alırsa, bu sınıf bir üst sınıf veya sınıflarla birleştirilir.(Bu uygulamalar KKTOK Kupası İçin Geçerli Değildir) </w:t>
      </w:r>
    </w:p>
    <w:p w:rsidR="004B4955" w:rsidRDefault="004B4955" w:rsidP="003E0556">
      <w:pPr>
        <w:pStyle w:val="NoSpacing"/>
        <w:jc w:val="both"/>
        <w:rPr>
          <w:rFonts w:asciiTheme="majorHAnsi" w:hAnsiTheme="majorHAnsi"/>
          <w:b/>
          <w:sz w:val="24"/>
        </w:rPr>
      </w:pPr>
    </w:p>
    <w:p w:rsidR="004B4955" w:rsidRDefault="004B4955" w:rsidP="003E0556">
      <w:pPr>
        <w:pStyle w:val="NoSpacing"/>
        <w:jc w:val="both"/>
        <w:rPr>
          <w:rFonts w:asciiTheme="majorHAnsi" w:hAnsiTheme="majorHAnsi"/>
          <w:sz w:val="24"/>
        </w:rPr>
      </w:pPr>
      <w:r w:rsidRPr="004B4955">
        <w:rPr>
          <w:rFonts w:asciiTheme="majorHAnsi" w:hAnsiTheme="majorHAnsi"/>
          <w:b/>
          <w:sz w:val="24"/>
        </w:rPr>
        <w:t>4.2 ÖDÜLLER</w:t>
      </w:r>
      <w:r w:rsidRPr="004B4955">
        <w:rPr>
          <w:rFonts w:asciiTheme="majorHAnsi" w:hAnsiTheme="majorHAnsi"/>
          <w:sz w:val="24"/>
        </w:rPr>
        <w:t xml:space="preserve"> </w:t>
      </w:r>
    </w:p>
    <w:p w:rsidR="004B4955" w:rsidRDefault="004B4955" w:rsidP="003E0556">
      <w:pPr>
        <w:pStyle w:val="NoSpacing"/>
        <w:jc w:val="both"/>
        <w:rPr>
          <w:rFonts w:asciiTheme="majorHAnsi" w:hAnsiTheme="majorHAnsi"/>
          <w:sz w:val="24"/>
        </w:rPr>
      </w:pPr>
      <w:r w:rsidRPr="004B4955">
        <w:rPr>
          <w:rFonts w:asciiTheme="majorHAnsi" w:hAnsiTheme="majorHAnsi"/>
          <w:sz w:val="24"/>
        </w:rPr>
        <w:t xml:space="preserve">A- Genel Klasman ilk 3 </w:t>
      </w:r>
    </w:p>
    <w:p w:rsidR="004B4955" w:rsidRDefault="004B4955" w:rsidP="003E0556">
      <w:pPr>
        <w:pStyle w:val="NoSpacing"/>
        <w:jc w:val="both"/>
        <w:rPr>
          <w:rFonts w:asciiTheme="majorHAnsi" w:hAnsiTheme="majorHAnsi"/>
          <w:sz w:val="24"/>
        </w:rPr>
      </w:pPr>
      <w:r w:rsidRPr="004B4955">
        <w:rPr>
          <w:rFonts w:asciiTheme="majorHAnsi" w:hAnsiTheme="majorHAnsi"/>
          <w:sz w:val="24"/>
        </w:rPr>
        <w:t xml:space="preserve">B- Sınıflar ilk 3 </w:t>
      </w:r>
    </w:p>
    <w:p w:rsidR="004B4955" w:rsidRDefault="004B4955" w:rsidP="003E0556">
      <w:pPr>
        <w:pStyle w:val="NoSpacing"/>
        <w:jc w:val="both"/>
        <w:rPr>
          <w:rFonts w:asciiTheme="majorHAnsi" w:hAnsiTheme="majorHAnsi"/>
          <w:sz w:val="24"/>
        </w:rPr>
      </w:pPr>
      <w:r w:rsidRPr="004B4955">
        <w:rPr>
          <w:rFonts w:asciiTheme="majorHAnsi" w:hAnsiTheme="majorHAnsi"/>
          <w:sz w:val="24"/>
        </w:rPr>
        <w:t xml:space="preserve">C- KKTOK KUPASI ilk 3 </w:t>
      </w:r>
    </w:p>
    <w:p w:rsidR="004B4955" w:rsidRDefault="004B4955" w:rsidP="003E0556">
      <w:pPr>
        <w:pStyle w:val="NoSpacing"/>
        <w:jc w:val="both"/>
        <w:rPr>
          <w:rFonts w:asciiTheme="majorHAnsi" w:hAnsiTheme="majorHAnsi"/>
          <w:b/>
          <w:sz w:val="24"/>
        </w:rPr>
      </w:pPr>
    </w:p>
    <w:p w:rsidR="004B4955" w:rsidRDefault="004B4955" w:rsidP="003E0556">
      <w:pPr>
        <w:pStyle w:val="NoSpacing"/>
        <w:jc w:val="both"/>
        <w:rPr>
          <w:rFonts w:asciiTheme="majorHAnsi" w:hAnsiTheme="majorHAnsi"/>
          <w:sz w:val="24"/>
        </w:rPr>
      </w:pPr>
      <w:r w:rsidRPr="004B4955">
        <w:rPr>
          <w:rFonts w:asciiTheme="majorHAnsi" w:hAnsiTheme="majorHAnsi"/>
          <w:b/>
          <w:sz w:val="24"/>
        </w:rPr>
        <w:t>4.3 ÖDÜL TÖRENİ</w:t>
      </w:r>
      <w:r w:rsidRPr="004B4955">
        <w:rPr>
          <w:rFonts w:asciiTheme="majorHAnsi" w:hAnsiTheme="majorHAnsi"/>
          <w:sz w:val="24"/>
        </w:rPr>
        <w:t xml:space="preserve"> </w:t>
      </w:r>
    </w:p>
    <w:p w:rsidR="004B4955" w:rsidRDefault="004B4955" w:rsidP="003E0556">
      <w:pPr>
        <w:pStyle w:val="NoSpacing"/>
        <w:jc w:val="both"/>
        <w:rPr>
          <w:rFonts w:asciiTheme="majorHAnsi" w:hAnsiTheme="majorHAnsi"/>
          <w:sz w:val="24"/>
        </w:rPr>
      </w:pPr>
      <w:r w:rsidRPr="004B4955">
        <w:rPr>
          <w:rFonts w:asciiTheme="majorHAnsi" w:hAnsiTheme="majorHAnsi"/>
          <w:sz w:val="24"/>
        </w:rPr>
        <w:t>Ödül Töreni Program bölümünde belirtilen gün, saat ve yerde yapılacaktır.</w:t>
      </w:r>
    </w:p>
    <w:p w:rsidR="004B4955" w:rsidRDefault="004B4955" w:rsidP="003E0556">
      <w:pPr>
        <w:pStyle w:val="NoSpacing"/>
        <w:jc w:val="both"/>
        <w:rPr>
          <w:rFonts w:asciiTheme="majorHAnsi" w:hAnsiTheme="majorHAnsi"/>
          <w:b/>
          <w:sz w:val="24"/>
        </w:rPr>
      </w:pPr>
    </w:p>
    <w:p w:rsidR="004B4955" w:rsidRDefault="004B4955" w:rsidP="003E0556">
      <w:pPr>
        <w:pStyle w:val="NoSpacing"/>
        <w:jc w:val="both"/>
        <w:rPr>
          <w:rFonts w:asciiTheme="majorHAnsi" w:hAnsiTheme="majorHAnsi"/>
          <w:sz w:val="24"/>
        </w:rPr>
      </w:pPr>
      <w:r w:rsidRPr="004B4955">
        <w:rPr>
          <w:rFonts w:asciiTheme="majorHAnsi" w:hAnsiTheme="majorHAnsi"/>
          <w:b/>
          <w:sz w:val="24"/>
        </w:rPr>
        <w:t>4.4 START ÖNCESİ KAPALI PARK</w:t>
      </w:r>
      <w:r w:rsidRPr="004B4955">
        <w:rPr>
          <w:rFonts w:asciiTheme="majorHAnsi" w:hAnsiTheme="majorHAnsi"/>
          <w:sz w:val="24"/>
        </w:rPr>
        <w:t xml:space="preserve"> </w:t>
      </w:r>
    </w:p>
    <w:p w:rsidR="004B4955" w:rsidRDefault="004B4955" w:rsidP="003E0556">
      <w:pPr>
        <w:pStyle w:val="NoSpacing"/>
        <w:jc w:val="both"/>
        <w:rPr>
          <w:rFonts w:asciiTheme="majorHAnsi" w:hAnsiTheme="majorHAnsi"/>
          <w:sz w:val="24"/>
        </w:rPr>
      </w:pPr>
      <w:r w:rsidRPr="004B4955">
        <w:rPr>
          <w:rFonts w:asciiTheme="majorHAnsi" w:hAnsiTheme="majorHAnsi"/>
          <w:sz w:val="24"/>
        </w:rPr>
        <w:t xml:space="preserve">Otomobiller start saatinden yarım saat önce kapalı parka alınacaklardır. </w:t>
      </w:r>
    </w:p>
    <w:p w:rsidR="004B4955" w:rsidRDefault="004B4955" w:rsidP="003E0556">
      <w:pPr>
        <w:pStyle w:val="NoSpacing"/>
        <w:jc w:val="both"/>
        <w:rPr>
          <w:rFonts w:asciiTheme="majorHAnsi" w:hAnsiTheme="majorHAnsi"/>
          <w:sz w:val="24"/>
        </w:rPr>
      </w:pPr>
    </w:p>
    <w:p w:rsidR="004B4955" w:rsidRDefault="004B4955" w:rsidP="003E0556">
      <w:pPr>
        <w:pStyle w:val="NoSpacing"/>
        <w:jc w:val="both"/>
        <w:rPr>
          <w:rFonts w:asciiTheme="majorHAnsi" w:hAnsiTheme="majorHAnsi"/>
          <w:sz w:val="24"/>
        </w:rPr>
      </w:pPr>
    </w:p>
    <w:p w:rsidR="004B4955" w:rsidRDefault="004B4955" w:rsidP="003E0556">
      <w:pPr>
        <w:pStyle w:val="NoSpacing"/>
        <w:jc w:val="both"/>
        <w:rPr>
          <w:rFonts w:asciiTheme="majorHAnsi" w:hAnsiTheme="majorHAnsi"/>
          <w:sz w:val="24"/>
        </w:rPr>
      </w:pPr>
    </w:p>
    <w:p w:rsidR="004B4955" w:rsidRPr="007E7E18" w:rsidRDefault="004B4955" w:rsidP="003E0556">
      <w:pPr>
        <w:pStyle w:val="NoSpacing"/>
        <w:jc w:val="both"/>
        <w:rPr>
          <w:rFonts w:asciiTheme="majorHAnsi" w:hAnsiTheme="majorHAnsi"/>
          <w:b/>
          <w:sz w:val="28"/>
        </w:rPr>
      </w:pPr>
      <w:r w:rsidRPr="007E7E18">
        <w:rPr>
          <w:rFonts w:asciiTheme="majorHAnsi" w:hAnsiTheme="majorHAnsi"/>
          <w:b/>
          <w:sz w:val="28"/>
        </w:rPr>
        <w:t xml:space="preserve">5. ZAMAN ÇİZELGESİ </w:t>
      </w:r>
    </w:p>
    <w:p w:rsidR="004B4955" w:rsidRPr="004B4955" w:rsidRDefault="004B4955" w:rsidP="003E0556">
      <w:pPr>
        <w:pStyle w:val="NoSpacing"/>
        <w:jc w:val="both"/>
        <w:rPr>
          <w:rFonts w:asciiTheme="majorHAnsi" w:hAnsiTheme="majorHAnsi"/>
          <w:b/>
          <w:sz w:val="24"/>
        </w:rPr>
      </w:pPr>
    </w:p>
    <w:p w:rsidR="004B4955" w:rsidRPr="004B4955" w:rsidRDefault="004B4955" w:rsidP="003E0556">
      <w:pPr>
        <w:pStyle w:val="NoSpacing"/>
        <w:jc w:val="both"/>
        <w:rPr>
          <w:rFonts w:asciiTheme="majorHAnsi" w:hAnsiTheme="majorHAnsi"/>
          <w:b/>
          <w:sz w:val="24"/>
        </w:rPr>
      </w:pPr>
    </w:p>
    <w:p w:rsidR="004B4955" w:rsidRPr="004B4955" w:rsidRDefault="004B4955" w:rsidP="003E0556">
      <w:pPr>
        <w:pStyle w:val="NoSpacing"/>
        <w:jc w:val="both"/>
        <w:rPr>
          <w:rFonts w:asciiTheme="majorHAnsi" w:hAnsiTheme="majorHAnsi"/>
          <w:b/>
          <w:sz w:val="24"/>
        </w:rPr>
      </w:pPr>
    </w:p>
    <w:p w:rsidR="00787B74" w:rsidRPr="002011C7" w:rsidRDefault="004B4955" w:rsidP="003E0556">
      <w:pPr>
        <w:pStyle w:val="NoSpacing"/>
        <w:jc w:val="both"/>
        <w:rPr>
          <w:rFonts w:asciiTheme="majorHAnsi" w:hAnsiTheme="majorHAnsi"/>
          <w:b/>
          <w:sz w:val="28"/>
        </w:rPr>
      </w:pPr>
      <w:r w:rsidRPr="007E7E18">
        <w:rPr>
          <w:rFonts w:asciiTheme="majorHAnsi" w:hAnsiTheme="majorHAnsi"/>
          <w:b/>
          <w:sz w:val="28"/>
        </w:rPr>
        <w:t>6. HARİTA PARKUR</w:t>
      </w:r>
    </w:p>
    <w:sectPr w:rsidR="00787B74" w:rsidRPr="002011C7" w:rsidSect="00E559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2F9E"/>
    <w:multiLevelType w:val="hybridMultilevel"/>
    <w:tmpl w:val="7AF6D0E6"/>
    <w:lvl w:ilvl="0" w:tplc="D07840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0C2EB0"/>
    <w:multiLevelType w:val="hybridMultilevel"/>
    <w:tmpl w:val="9572D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D77E26"/>
    <w:multiLevelType w:val="hybridMultilevel"/>
    <w:tmpl w:val="3566F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3C56DC"/>
    <w:multiLevelType w:val="hybridMultilevel"/>
    <w:tmpl w:val="37422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AA722A"/>
    <w:multiLevelType w:val="hybridMultilevel"/>
    <w:tmpl w:val="EFDC5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FF57D2"/>
    <w:multiLevelType w:val="hybridMultilevel"/>
    <w:tmpl w:val="D06EA7B4"/>
    <w:lvl w:ilvl="0" w:tplc="AB44FC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EED"/>
    <w:rsid w:val="000265D1"/>
    <w:rsid w:val="000E41E7"/>
    <w:rsid w:val="000F69D2"/>
    <w:rsid w:val="001034C2"/>
    <w:rsid w:val="001245B5"/>
    <w:rsid w:val="00140DA0"/>
    <w:rsid w:val="00155F08"/>
    <w:rsid w:val="001600E4"/>
    <w:rsid w:val="00175BD0"/>
    <w:rsid w:val="002011C7"/>
    <w:rsid w:val="002024A4"/>
    <w:rsid w:val="00253F7F"/>
    <w:rsid w:val="002767CC"/>
    <w:rsid w:val="002A2BB3"/>
    <w:rsid w:val="002D737C"/>
    <w:rsid w:val="00310EED"/>
    <w:rsid w:val="003223C9"/>
    <w:rsid w:val="00375DDD"/>
    <w:rsid w:val="00390810"/>
    <w:rsid w:val="003B48A4"/>
    <w:rsid w:val="003D4A20"/>
    <w:rsid w:val="003E0556"/>
    <w:rsid w:val="004416E7"/>
    <w:rsid w:val="004A4A21"/>
    <w:rsid w:val="004B4955"/>
    <w:rsid w:val="004F2CF5"/>
    <w:rsid w:val="00543D45"/>
    <w:rsid w:val="00574314"/>
    <w:rsid w:val="00586DEB"/>
    <w:rsid w:val="006042D3"/>
    <w:rsid w:val="0062440B"/>
    <w:rsid w:val="00663B65"/>
    <w:rsid w:val="006B4C97"/>
    <w:rsid w:val="006C5D38"/>
    <w:rsid w:val="006E42FB"/>
    <w:rsid w:val="006E5FC8"/>
    <w:rsid w:val="00740155"/>
    <w:rsid w:val="00742290"/>
    <w:rsid w:val="00781A2C"/>
    <w:rsid w:val="00787B74"/>
    <w:rsid w:val="007B3BC7"/>
    <w:rsid w:val="007E220D"/>
    <w:rsid w:val="007E7E18"/>
    <w:rsid w:val="00810B99"/>
    <w:rsid w:val="008215F8"/>
    <w:rsid w:val="008735F9"/>
    <w:rsid w:val="008B4D5F"/>
    <w:rsid w:val="008D4DAD"/>
    <w:rsid w:val="008E4AE1"/>
    <w:rsid w:val="00911C81"/>
    <w:rsid w:val="00A33601"/>
    <w:rsid w:val="00A641D7"/>
    <w:rsid w:val="00A710A9"/>
    <w:rsid w:val="00A74C0F"/>
    <w:rsid w:val="00AB6B9A"/>
    <w:rsid w:val="00AD55EB"/>
    <w:rsid w:val="00AE118E"/>
    <w:rsid w:val="00B67884"/>
    <w:rsid w:val="00BF1E77"/>
    <w:rsid w:val="00C4001A"/>
    <w:rsid w:val="00C44BE7"/>
    <w:rsid w:val="00C70CD9"/>
    <w:rsid w:val="00CF0847"/>
    <w:rsid w:val="00DE5008"/>
    <w:rsid w:val="00E024A1"/>
    <w:rsid w:val="00E4402B"/>
    <w:rsid w:val="00E4474B"/>
    <w:rsid w:val="00E5599D"/>
    <w:rsid w:val="00E721AC"/>
    <w:rsid w:val="00E94724"/>
    <w:rsid w:val="00EA716A"/>
    <w:rsid w:val="00F50409"/>
    <w:rsid w:val="00F61897"/>
    <w:rsid w:val="00FE6B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EED"/>
    <w:pPr>
      <w:spacing w:after="0" w:line="240" w:lineRule="auto"/>
    </w:pPr>
  </w:style>
  <w:style w:type="paragraph" w:styleId="ListParagraph">
    <w:name w:val="List Paragraph"/>
    <w:basedOn w:val="Normal"/>
    <w:uiPriority w:val="34"/>
    <w:qFormat/>
    <w:rsid w:val="00310EED"/>
    <w:pPr>
      <w:ind w:left="720"/>
      <w:contextualSpacing/>
    </w:pPr>
  </w:style>
  <w:style w:type="character" w:styleId="Hyperlink">
    <w:name w:val="Hyperlink"/>
    <w:basedOn w:val="DefaultParagraphFont"/>
    <w:uiPriority w:val="99"/>
    <w:unhideWhenUsed/>
    <w:rsid w:val="002767CC"/>
    <w:rPr>
      <w:color w:val="0000FF" w:themeColor="hyperlink"/>
      <w:u w:val="single"/>
    </w:rPr>
  </w:style>
  <w:style w:type="paragraph" w:styleId="BalloonText">
    <w:name w:val="Balloon Text"/>
    <w:basedOn w:val="Normal"/>
    <w:link w:val="BalloonTextChar"/>
    <w:uiPriority w:val="99"/>
    <w:semiHidden/>
    <w:unhideWhenUsed/>
    <w:rsid w:val="00160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3D261-4DD6-40C3-A956-636DE6EF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2458</Words>
  <Characters>14012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TAPU</dc:creator>
  <cp:keywords/>
  <dc:description/>
  <cp:lastModifiedBy>serdar amasralı</cp:lastModifiedBy>
  <cp:revision>26</cp:revision>
  <cp:lastPrinted>2015-07-01T00:57:00Z</cp:lastPrinted>
  <dcterms:created xsi:type="dcterms:W3CDTF">2015-06-20T18:10:00Z</dcterms:created>
  <dcterms:modified xsi:type="dcterms:W3CDTF">2015-07-27T19:22:00Z</dcterms:modified>
</cp:coreProperties>
</file>